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3A64" w14:textId="6DC0DC0A" w:rsidR="00CD7941" w:rsidRDefault="00304383" w:rsidP="00DB3DAA">
      <w:pPr>
        <w:spacing w:after="0"/>
        <w:rPr>
          <w:rFonts w:ascii="MS Reference Sans Serif" w:hAnsi="MS Reference Sans Serif"/>
        </w:rPr>
      </w:pPr>
      <w:r w:rsidRPr="00BD3029">
        <w:rPr>
          <w:rFonts w:ascii="MS Reference Sans Serif" w:hAnsi="MS Reference Sans Serif"/>
        </w:rPr>
        <w:t xml:space="preserve">Algemene Voorwaarden Arnhem </w:t>
      </w:r>
      <w:r w:rsidR="0017523E">
        <w:rPr>
          <w:rFonts w:ascii="MS Reference Sans Serif" w:hAnsi="MS Reference Sans Serif"/>
        </w:rPr>
        <w:t xml:space="preserve">met Rob </w:t>
      </w:r>
      <w:proofErr w:type="spellStart"/>
      <w:r w:rsidR="0017523E">
        <w:rPr>
          <w:rFonts w:ascii="MS Reference Sans Serif" w:hAnsi="MS Reference Sans Serif"/>
        </w:rPr>
        <w:t>Slepička</w:t>
      </w:r>
      <w:proofErr w:type="spellEnd"/>
    </w:p>
    <w:p w14:paraId="2D25EBE3" w14:textId="77777777" w:rsidR="00DB3DAA" w:rsidRPr="00BD3029" w:rsidRDefault="00DB3DAA" w:rsidP="00A749C1">
      <w:pPr>
        <w:spacing w:after="0"/>
        <w:rPr>
          <w:rFonts w:ascii="MS Reference Sans Serif" w:hAnsi="MS Reference Sans Serif"/>
        </w:rPr>
      </w:pPr>
    </w:p>
    <w:p w14:paraId="08AFAC4C" w14:textId="77777777" w:rsidR="00A749C1" w:rsidRDefault="00BD3029" w:rsidP="00A749C1">
      <w:pPr>
        <w:pStyle w:val="Lijstalinea"/>
        <w:numPr>
          <w:ilvl w:val="0"/>
          <w:numId w:val="2"/>
        </w:numPr>
        <w:spacing w:after="0"/>
        <w:rPr>
          <w:rFonts w:ascii="MS Reference Sans Serif" w:hAnsi="MS Reference Sans Serif"/>
          <w:b/>
          <w:bCs/>
        </w:rPr>
      </w:pPr>
      <w:r w:rsidRPr="00384A43">
        <w:rPr>
          <w:rFonts w:ascii="MS Reference Sans Serif" w:hAnsi="MS Reference Sans Serif"/>
          <w:b/>
          <w:bCs/>
        </w:rPr>
        <w:t>Definities</w:t>
      </w:r>
    </w:p>
    <w:p w14:paraId="7C82C383" w14:textId="57BC1230" w:rsidR="00384A43" w:rsidRPr="00A749C1" w:rsidRDefault="00BD3029" w:rsidP="00A749C1">
      <w:pPr>
        <w:spacing w:after="0"/>
        <w:rPr>
          <w:rFonts w:ascii="MS Reference Sans Serif" w:hAnsi="MS Reference Sans Serif"/>
          <w:b/>
          <w:bCs/>
        </w:rPr>
      </w:pPr>
      <w:r w:rsidRPr="00A749C1">
        <w:rPr>
          <w:rFonts w:ascii="MS Reference Sans Serif" w:hAnsi="MS Reference Sans Serif"/>
        </w:rPr>
        <w:t>In deze algemene voorwaarden worden de volgende termen gebruikt:</w:t>
      </w:r>
      <w:r w:rsidRPr="00A749C1">
        <w:rPr>
          <w:rFonts w:ascii="MS Reference Sans Serif" w:hAnsi="MS Reference Sans Serif"/>
        </w:rPr>
        <w:br/>
        <w:t>Opdrachtgever: de natuurlijke of rechtspersoon, die voor zichzelf dan wel namens een of meerdere deelnemers, de dienst(en) afneemt.</w:t>
      </w:r>
      <w:r w:rsidRPr="00A749C1">
        <w:rPr>
          <w:rFonts w:ascii="MS Reference Sans Serif" w:hAnsi="MS Reference Sans Serif"/>
        </w:rPr>
        <w:br/>
        <w:t>Deelnemer: Ieder die deelneemt aan het programma.</w:t>
      </w:r>
      <w:r w:rsidRPr="00A749C1">
        <w:rPr>
          <w:rFonts w:ascii="MS Reference Sans Serif" w:hAnsi="MS Reference Sans Serif"/>
        </w:rPr>
        <w:br/>
        <w:t xml:space="preserve">Programma: Onder programma wordt verstaan een stadswandeling, activiteit groepsarrangement of </w:t>
      </w:r>
      <w:r w:rsidR="00206B27" w:rsidRPr="00A749C1">
        <w:rPr>
          <w:rFonts w:ascii="MS Reference Sans Serif" w:hAnsi="MS Reference Sans Serif"/>
        </w:rPr>
        <w:t>fiets</w:t>
      </w:r>
      <w:r w:rsidRPr="00A749C1">
        <w:rPr>
          <w:rFonts w:ascii="MS Reference Sans Serif" w:hAnsi="MS Reference Sans Serif"/>
        </w:rPr>
        <w:t>-/steptocht.</w:t>
      </w:r>
      <w:r w:rsidRPr="00A749C1">
        <w:rPr>
          <w:rFonts w:ascii="MS Reference Sans Serif" w:hAnsi="MS Reference Sans Serif"/>
        </w:rPr>
        <w:br/>
        <w:t xml:space="preserve">Leiding: de persoon/personen die namens Arnhem </w:t>
      </w:r>
      <w:r w:rsidR="0017523E">
        <w:rPr>
          <w:rFonts w:ascii="MS Reference Sans Serif" w:hAnsi="MS Reference Sans Serif"/>
        </w:rPr>
        <w:t xml:space="preserve">met Rob </w:t>
      </w:r>
      <w:proofErr w:type="spellStart"/>
      <w:r w:rsidR="0017523E">
        <w:rPr>
          <w:rFonts w:ascii="MS Reference Sans Serif" w:hAnsi="MS Reference Sans Serif"/>
        </w:rPr>
        <w:t>Slepička</w:t>
      </w:r>
      <w:proofErr w:type="spellEnd"/>
      <w:r w:rsidRPr="00A749C1">
        <w:rPr>
          <w:rFonts w:ascii="MS Reference Sans Serif" w:hAnsi="MS Reference Sans Serif"/>
        </w:rPr>
        <w:t xml:space="preserve"> belast is/zijn met de leiding van een groep deelnemers.</w:t>
      </w:r>
      <w:r w:rsidRPr="00A749C1">
        <w:rPr>
          <w:rFonts w:ascii="MS Reference Sans Serif" w:hAnsi="MS Reference Sans Serif"/>
        </w:rPr>
        <w:br/>
        <w:t xml:space="preserve">Website: De website van Arnhem </w:t>
      </w:r>
      <w:r w:rsidR="0017523E">
        <w:rPr>
          <w:rFonts w:ascii="MS Reference Sans Serif" w:hAnsi="MS Reference Sans Serif"/>
        </w:rPr>
        <w:t xml:space="preserve">met Rob </w:t>
      </w:r>
      <w:proofErr w:type="spellStart"/>
      <w:r w:rsidR="0017523E">
        <w:rPr>
          <w:rFonts w:ascii="MS Reference Sans Serif" w:hAnsi="MS Reference Sans Serif"/>
        </w:rPr>
        <w:t>Slepička</w:t>
      </w:r>
      <w:proofErr w:type="spellEnd"/>
      <w:r w:rsidR="0017523E" w:rsidRPr="00A749C1">
        <w:rPr>
          <w:rFonts w:ascii="MS Reference Sans Serif" w:hAnsi="MS Reference Sans Serif"/>
        </w:rPr>
        <w:t xml:space="preserve"> </w:t>
      </w:r>
      <w:r w:rsidRPr="00A749C1">
        <w:rPr>
          <w:rFonts w:ascii="MS Reference Sans Serif" w:hAnsi="MS Reference Sans Serif"/>
        </w:rPr>
        <w:t>is bereikbaar via </w:t>
      </w:r>
      <w:hyperlink r:id="rId5" w:history="1">
        <w:r w:rsidR="0017523E" w:rsidRPr="009F69CE">
          <w:rPr>
            <w:rStyle w:val="Hyperlink"/>
            <w:rFonts w:ascii="MS Reference Sans Serif" w:hAnsi="MS Reference Sans Serif"/>
          </w:rPr>
          <w:t>www.arnhemm</w:t>
        </w:r>
        <w:r w:rsidR="0017523E" w:rsidRPr="009F69CE">
          <w:rPr>
            <w:rStyle w:val="Hyperlink"/>
            <w:rFonts w:ascii="MS Reference Sans Serif" w:hAnsi="MS Reference Sans Serif"/>
          </w:rPr>
          <w:t>e</w:t>
        </w:r>
        <w:r w:rsidR="0017523E" w:rsidRPr="009F69CE">
          <w:rPr>
            <w:rStyle w:val="Hyperlink"/>
            <w:rFonts w:ascii="MS Reference Sans Serif" w:hAnsi="MS Reference Sans Serif"/>
          </w:rPr>
          <w:t>trobslepicka.nl</w:t>
        </w:r>
      </w:hyperlink>
      <w:r w:rsidR="00EC09C2" w:rsidRPr="00A749C1">
        <w:rPr>
          <w:rFonts w:ascii="MS Reference Sans Serif" w:hAnsi="MS Reference Sans Serif"/>
          <w:b/>
          <w:bCs/>
        </w:rPr>
        <w:br/>
      </w:r>
    </w:p>
    <w:p w14:paraId="21CAD270" w14:textId="77777777" w:rsidR="00DB3DAA" w:rsidRDefault="00384A43" w:rsidP="00DB3DAA">
      <w:pPr>
        <w:pStyle w:val="Lijstalinea"/>
        <w:numPr>
          <w:ilvl w:val="0"/>
          <w:numId w:val="2"/>
        </w:numPr>
        <w:rPr>
          <w:rFonts w:ascii="MS Reference Sans Serif" w:hAnsi="MS Reference Sans Serif"/>
          <w:b/>
          <w:bCs/>
        </w:rPr>
      </w:pPr>
      <w:r w:rsidRPr="00384A43">
        <w:rPr>
          <w:rFonts w:ascii="MS Reference Sans Serif" w:hAnsi="MS Reference Sans Serif"/>
          <w:b/>
          <w:bCs/>
        </w:rPr>
        <w:t>Algemeen</w:t>
      </w:r>
    </w:p>
    <w:p w14:paraId="15592DFF" w14:textId="348C6BC1" w:rsidR="00DB3DAA" w:rsidRDefault="00DB3DAA" w:rsidP="00DB3DAA">
      <w:pPr>
        <w:pStyle w:val="Lijstalinea"/>
        <w:ind w:left="0"/>
        <w:rPr>
          <w:rFonts w:ascii="MS Reference Sans Serif" w:hAnsi="MS Reference Sans Serif"/>
          <w:color w:val="000000" w:themeColor="text1"/>
        </w:rPr>
      </w:pPr>
      <w:r w:rsidRPr="00DB3DAA">
        <w:rPr>
          <w:rFonts w:ascii="MS Reference Sans Serif" w:hAnsi="MS Reference Sans Serif"/>
        </w:rPr>
        <w:t>2.1</w:t>
      </w:r>
      <w:r>
        <w:rPr>
          <w:rFonts w:ascii="MS Reference Sans Serif" w:hAnsi="MS Reference Sans Serif"/>
        </w:rPr>
        <w:t xml:space="preserve"> </w:t>
      </w:r>
      <w:r w:rsidR="00CD7941" w:rsidRPr="00DB3DAA">
        <w:rPr>
          <w:rFonts w:ascii="MS Reference Sans Serif" w:hAnsi="MS Reference Sans Serif"/>
        </w:rPr>
        <w:t xml:space="preserve">Deze algemene voorwaarden zijn van </w:t>
      </w:r>
      <w:r w:rsidR="0017523E">
        <w:rPr>
          <w:rFonts w:ascii="MS Reference Sans Serif" w:hAnsi="MS Reference Sans Serif"/>
        </w:rPr>
        <w:t>Betuwestraat 3A</w:t>
      </w:r>
      <w:r w:rsidR="00CD7941" w:rsidRPr="00DB3DAA">
        <w:rPr>
          <w:rFonts w:ascii="MS Reference Sans Serif" w:hAnsi="MS Reference Sans Serif"/>
        </w:rPr>
        <w:t>, 68</w:t>
      </w:r>
      <w:r w:rsidR="0017523E">
        <w:rPr>
          <w:rFonts w:ascii="MS Reference Sans Serif" w:hAnsi="MS Reference Sans Serif"/>
        </w:rPr>
        <w:t>11MA</w:t>
      </w:r>
      <w:r w:rsidR="00CD7941" w:rsidRPr="00DB3DAA">
        <w:rPr>
          <w:rFonts w:ascii="MS Reference Sans Serif" w:hAnsi="MS Reference Sans Serif"/>
        </w:rPr>
        <w:t xml:space="preserve"> Arnhem, ingeschreven </w:t>
      </w:r>
      <w:r w:rsidR="00616E21" w:rsidRPr="00DB3DAA">
        <w:rPr>
          <w:rFonts w:ascii="MS Reference Sans Serif" w:hAnsi="MS Reference Sans Serif"/>
        </w:rPr>
        <w:t xml:space="preserve">bij </w:t>
      </w:r>
      <w:r w:rsidR="00CD7941" w:rsidRPr="00DB3DAA">
        <w:rPr>
          <w:rFonts w:ascii="MS Reference Sans Serif" w:hAnsi="MS Reference Sans Serif"/>
        </w:rPr>
        <w:t xml:space="preserve">de KvK in Arnhem onder nummer. </w:t>
      </w:r>
      <w:r w:rsidR="00616E21" w:rsidRPr="00DB3DAA">
        <w:rPr>
          <w:rFonts w:ascii="MS Reference Sans Serif" w:hAnsi="MS Reference Sans Serif"/>
        </w:rPr>
        <w:br/>
      </w:r>
      <w:r w:rsidR="00CD7941" w:rsidRPr="00DB3DAA">
        <w:rPr>
          <w:rFonts w:ascii="MS Reference Sans Serif" w:hAnsi="MS Reference Sans Serif"/>
          <w:color w:val="000000" w:themeColor="text1"/>
        </w:rPr>
        <w:t xml:space="preserve">Arnhem </w:t>
      </w:r>
      <w:r w:rsidR="0017523E">
        <w:rPr>
          <w:rFonts w:ascii="MS Reference Sans Serif" w:hAnsi="MS Reference Sans Serif"/>
        </w:rPr>
        <w:t xml:space="preserve">met Rob </w:t>
      </w:r>
      <w:proofErr w:type="spellStart"/>
      <w:r w:rsidR="0017523E">
        <w:rPr>
          <w:rFonts w:ascii="MS Reference Sans Serif" w:hAnsi="MS Reference Sans Serif"/>
        </w:rPr>
        <w:t>Slepička</w:t>
      </w:r>
      <w:proofErr w:type="spellEnd"/>
      <w:r w:rsidR="0017523E" w:rsidRPr="00A749C1">
        <w:rPr>
          <w:rFonts w:ascii="MS Reference Sans Serif" w:hAnsi="MS Reference Sans Serif"/>
        </w:rPr>
        <w:t xml:space="preserve"> </w:t>
      </w:r>
      <w:r w:rsidR="00CD7941" w:rsidRPr="00DB3DAA">
        <w:rPr>
          <w:rFonts w:ascii="MS Reference Sans Serif" w:hAnsi="MS Reference Sans Serif"/>
          <w:color w:val="000000" w:themeColor="text1"/>
        </w:rPr>
        <w:t>is bereikbaar via telefoon 06</w:t>
      </w:r>
      <w:r w:rsidR="0017523E">
        <w:rPr>
          <w:rFonts w:ascii="MS Reference Sans Serif" w:hAnsi="MS Reference Sans Serif"/>
          <w:color w:val="000000" w:themeColor="text1"/>
        </w:rPr>
        <w:t>20943824</w:t>
      </w:r>
      <w:r w:rsidR="00CD7941" w:rsidRPr="00DB3DAA">
        <w:rPr>
          <w:rFonts w:ascii="MS Reference Sans Serif" w:hAnsi="MS Reference Sans Serif"/>
          <w:color w:val="000000" w:themeColor="text1"/>
        </w:rPr>
        <w:t xml:space="preserve"> en per email </w:t>
      </w:r>
      <w:hyperlink r:id="rId6" w:history="1">
        <w:r w:rsidR="0017523E" w:rsidRPr="009F69CE">
          <w:rPr>
            <w:rStyle w:val="Hyperlink"/>
            <w:rFonts w:ascii="MS Reference Sans Serif" w:hAnsi="MS Reference Sans Serif"/>
          </w:rPr>
          <w:t>rob.slepicka@gmail.com</w:t>
        </w:r>
      </w:hyperlink>
    </w:p>
    <w:p w14:paraId="34CFF843" w14:textId="5376EC9B" w:rsidR="00DB3DAA" w:rsidRDefault="00DB3DAA" w:rsidP="00DB3DAA">
      <w:pPr>
        <w:pStyle w:val="Lijstalinea"/>
        <w:ind w:left="0"/>
        <w:rPr>
          <w:rFonts w:ascii="MS Reference Sans Serif" w:hAnsi="MS Reference Sans Serif"/>
        </w:rPr>
      </w:pPr>
      <w:r>
        <w:rPr>
          <w:rFonts w:ascii="MS Reference Sans Serif" w:hAnsi="MS Reference Sans Serif"/>
          <w:color w:val="000000" w:themeColor="text1"/>
        </w:rPr>
        <w:t xml:space="preserve">2.2 </w:t>
      </w:r>
      <w:r w:rsidR="003C2254" w:rsidRPr="00DB3DAA">
        <w:rPr>
          <w:rFonts w:ascii="MS Reference Sans Serif" w:hAnsi="MS Reference Sans Serif"/>
        </w:rPr>
        <w:t xml:space="preserve">Deze algemene voorwaarden zijn van toepassing op iedere aanbieding, offerte en overeenkomst tussen Arnhem </w:t>
      </w:r>
      <w:r w:rsidR="0017523E">
        <w:rPr>
          <w:rFonts w:ascii="MS Reference Sans Serif" w:hAnsi="MS Reference Sans Serif"/>
        </w:rPr>
        <w:t xml:space="preserve">met Rob </w:t>
      </w:r>
      <w:proofErr w:type="spellStart"/>
      <w:r w:rsidR="0017523E">
        <w:rPr>
          <w:rFonts w:ascii="MS Reference Sans Serif" w:hAnsi="MS Reference Sans Serif"/>
        </w:rPr>
        <w:t>Slepička</w:t>
      </w:r>
      <w:proofErr w:type="spellEnd"/>
      <w:r w:rsidR="0017523E" w:rsidRPr="00A749C1">
        <w:rPr>
          <w:rFonts w:ascii="MS Reference Sans Serif" w:hAnsi="MS Reference Sans Serif"/>
        </w:rPr>
        <w:t xml:space="preserve"> </w:t>
      </w:r>
      <w:r w:rsidR="003C2254" w:rsidRPr="00DB3DAA">
        <w:rPr>
          <w:rFonts w:ascii="MS Reference Sans Serif" w:hAnsi="MS Reference Sans Serif"/>
        </w:rPr>
        <w:t>en u als opdrachtgever. </w:t>
      </w:r>
    </w:p>
    <w:p w14:paraId="1BFB77E5" w14:textId="596401C1" w:rsidR="00DB3DAA" w:rsidRDefault="00DB3DAA" w:rsidP="00DB3DAA">
      <w:pPr>
        <w:pStyle w:val="Lijstalinea"/>
        <w:ind w:left="0"/>
        <w:rPr>
          <w:rFonts w:ascii="MS Reference Sans Serif" w:eastAsia="Times New Roman" w:hAnsi="MS Reference Sans Serif"/>
          <w:color w:val="333333"/>
          <w:kern w:val="0"/>
          <w:lang w:eastAsia="nl-NL"/>
          <w14:ligatures w14:val="none"/>
        </w:rPr>
      </w:pPr>
      <w:r>
        <w:rPr>
          <w:rFonts w:ascii="MS Reference Sans Serif" w:hAnsi="MS Reference Sans Serif"/>
        </w:rPr>
        <w:t xml:space="preserve">2.3 </w:t>
      </w:r>
      <w:r w:rsidR="00384A43" w:rsidRPr="00DB3DAA">
        <w:rPr>
          <w:rFonts w:ascii="MS Reference Sans Serif" w:eastAsia="Times New Roman" w:hAnsi="MS Reference Sans Serif"/>
          <w:color w:val="333333"/>
          <w:kern w:val="0"/>
          <w:lang w:eastAsia="nl-NL"/>
          <w14:ligatures w14:val="none"/>
        </w:rPr>
        <w:t>Arnhem</w:t>
      </w:r>
      <w:r w:rsidR="0017523E">
        <w:rPr>
          <w:rFonts w:ascii="MS Reference Sans Serif" w:eastAsia="Times New Roman" w:hAnsi="MS Reference Sans Serif"/>
          <w:color w:val="333333"/>
          <w:kern w:val="0"/>
          <w:lang w:eastAsia="nl-NL"/>
          <w14:ligatures w14:val="none"/>
        </w:rPr>
        <w:t xml:space="preserve"> </w:t>
      </w:r>
      <w:r w:rsidR="0017523E">
        <w:rPr>
          <w:rFonts w:ascii="MS Reference Sans Serif" w:hAnsi="MS Reference Sans Serif"/>
        </w:rPr>
        <w:t xml:space="preserve">met Rob </w:t>
      </w:r>
      <w:proofErr w:type="spellStart"/>
      <w:r w:rsidR="0017523E">
        <w:rPr>
          <w:rFonts w:ascii="MS Reference Sans Serif" w:hAnsi="MS Reference Sans Serif"/>
        </w:rPr>
        <w:t>Slepička</w:t>
      </w:r>
      <w:proofErr w:type="spellEnd"/>
      <w:r w:rsidR="00384A43" w:rsidRPr="00DB3DAA">
        <w:rPr>
          <w:rFonts w:ascii="MS Reference Sans Serif" w:eastAsia="Times New Roman" w:hAnsi="MS Reference Sans Serif"/>
          <w:color w:val="333333"/>
          <w:kern w:val="0"/>
          <w:lang w:eastAsia="nl-NL"/>
          <w14:ligatures w14:val="none"/>
        </w:rPr>
        <w:t xml:space="preserve"> </w:t>
      </w:r>
      <w:r w:rsidR="00EC09C2" w:rsidRPr="00DB3DAA">
        <w:rPr>
          <w:rFonts w:ascii="MS Reference Sans Serif" w:eastAsia="Times New Roman" w:hAnsi="MS Reference Sans Serif"/>
          <w:color w:val="333333"/>
          <w:kern w:val="0"/>
          <w:lang w:eastAsia="nl-NL"/>
          <w14:ligatures w14:val="none"/>
        </w:rPr>
        <w:t>kan deze algemene voorwaarden wijzigen. De meest recente versie van de algemene voorwaarden is beschikbaar via de website.</w:t>
      </w:r>
      <w:r>
        <w:rPr>
          <w:rFonts w:ascii="MS Reference Sans Serif" w:eastAsia="Times New Roman" w:hAnsi="MS Reference Sans Serif"/>
          <w:color w:val="333333"/>
          <w:kern w:val="0"/>
          <w:lang w:eastAsia="nl-NL"/>
          <w14:ligatures w14:val="none"/>
        </w:rPr>
        <w:br/>
        <w:t xml:space="preserve">2.4 </w:t>
      </w:r>
      <w:r w:rsidR="00EC09C2" w:rsidRPr="00DB3DAA">
        <w:rPr>
          <w:rFonts w:ascii="MS Reference Sans Serif" w:eastAsia="Times New Roman" w:hAnsi="MS Reference Sans Serif"/>
          <w:color w:val="333333"/>
          <w:kern w:val="0"/>
          <w:lang w:eastAsia="nl-NL"/>
          <w14:ligatures w14:val="none"/>
        </w:rPr>
        <w:t xml:space="preserve">Het niet doornemen van deze voorwaarden kan niet te wijten zijn aan </w:t>
      </w:r>
      <w:r w:rsidR="00384A43" w:rsidRPr="00DB3DAA">
        <w:rPr>
          <w:rFonts w:ascii="MS Reference Sans Serif" w:eastAsia="Times New Roman" w:hAnsi="MS Reference Sans Serif"/>
          <w:color w:val="333333"/>
          <w:kern w:val="0"/>
          <w:lang w:eastAsia="nl-NL"/>
          <w14:ligatures w14:val="none"/>
        </w:rPr>
        <w:t>Arnhem</w:t>
      </w:r>
      <w:r w:rsidR="0017523E">
        <w:rPr>
          <w:rFonts w:ascii="MS Reference Sans Serif" w:eastAsia="Times New Roman" w:hAnsi="MS Reference Sans Serif"/>
          <w:color w:val="333333"/>
          <w:kern w:val="0"/>
          <w:lang w:eastAsia="nl-NL"/>
          <w14:ligatures w14:val="none"/>
        </w:rPr>
        <w:t xml:space="preserve"> </w:t>
      </w:r>
      <w:r w:rsidR="0017523E">
        <w:rPr>
          <w:rFonts w:ascii="MS Reference Sans Serif" w:hAnsi="MS Reference Sans Serif"/>
        </w:rPr>
        <w:t xml:space="preserve">met Rob </w:t>
      </w:r>
      <w:proofErr w:type="spellStart"/>
      <w:r w:rsidR="0017523E">
        <w:rPr>
          <w:rFonts w:ascii="MS Reference Sans Serif" w:hAnsi="MS Reference Sans Serif"/>
        </w:rPr>
        <w:t>Slepička</w:t>
      </w:r>
      <w:proofErr w:type="spellEnd"/>
      <w:r w:rsidR="00EC09C2" w:rsidRPr="00DB3DAA">
        <w:rPr>
          <w:rFonts w:ascii="MS Reference Sans Serif" w:eastAsia="Times New Roman" w:hAnsi="MS Reference Sans Serif"/>
          <w:color w:val="333333"/>
          <w:kern w:val="0"/>
          <w:lang w:eastAsia="nl-NL"/>
          <w14:ligatures w14:val="none"/>
        </w:rPr>
        <w:t>. Indien één persoon gereserveerd heeft voor een groep, zal deze persoon fungeren als groepsleider, waarbij deze de voorwaarden zal moeten voorhouden aan de groep.</w:t>
      </w:r>
      <w:r>
        <w:rPr>
          <w:rFonts w:ascii="MS Reference Sans Serif" w:eastAsia="Times New Roman" w:hAnsi="MS Reference Sans Serif"/>
          <w:color w:val="333333"/>
          <w:kern w:val="0"/>
          <w:lang w:eastAsia="nl-NL"/>
          <w14:ligatures w14:val="none"/>
        </w:rPr>
        <w:br/>
        <w:t xml:space="preserve">2.5 </w:t>
      </w:r>
      <w:r w:rsidR="00EC09C2" w:rsidRPr="00DB3DAA">
        <w:rPr>
          <w:rFonts w:ascii="MS Reference Sans Serif" w:eastAsia="Times New Roman" w:hAnsi="MS Reference Sans Serif"/>
          <w:color w:val="333333"/>
          <w:kern w:val="0"/>
          <w:lang w:eastAsia="nl-NL"/>
          <w14:ligatures w14:val="none"/>
        </w:rPr>
        <w:t>Personen onder de 18 jaar dienen vergezeld te worden door minimaal één volwassen persoon.</w:t>
      </w:r>
    </w:p>
    <w:p w14:paraId="5E2C7AAD" w14:textId="77777777" w:rsidR="00DB3DAA" w:rsidRPr="00A749C1" w:rsidRDefault="00DB3DAA" w:rsidP="00DB3DAA">
      <w:pPr>
        <w:pStyle w:val="Lijstalinea"/>
        <w:ind w:left="0"/>
        <w:rPr>
          <w:rFonts w:ascii="MS Reference Sans Serif" w:eastAsia="Times New Roman" w:hAnsi="MS Reference Sans Serif"/>
          <w:b/>
          <w:bCs/>
          <w:color w:val="333333"/>
          <w:kern w:val="0"/>
          <w:lang w:eastAsia="nl-NL"/>
          <w14:ligatures w14:val="none"/>
        </w:rPr>
      </w:pPr>
    </w:p>
    <w:p w14:paraId="6DC711D5" w14:textId="77777777" w:rsidR="00A749C1" w:rsidRPr="00A749C1" w:rsidRDefault="00DB3DAA" w:rsidP="006709A6">
      <w:pPr>
        <w:pStyle w:val="Lijstalinea"/>
        <w:numPr>
          <w:ilvl w:val="0"/>
          <w:numId w:val="2"/>
        </w:numPr>
        <w:spacing w:after="0" w:line="240" w:lineRule="auto"/>
        <w:rPr>
          <w:rFonts w:ascii="MS Reference Sans Serif" w:eastAsia="Times New Roman" w:hAnsi="MS Reference Sans Serif" w:cs="Times New Roman"/>
          <w:kern w:val="0"/>
          <w:lang w:eastAsia="nl-NL"/>
          <w14:ligatures w14:val="none"/>
        </w:rPr>
      </w:pPr>
      <w:r w:rsidRPr="00A749C1">
        <w:rPr>
          <w:rFonts w:ascii="MS Reference Sans Serif" w:eastAsia="Times New Roman" w:hAnsi="MS Reference Sans Serif" w:cs="Times New Roman"/>
          <w:b/>
          <w:bCs/>
          <w:color w:val="333333"/>
          <w:kern w:val="0"/>
          <w:lang w:eastAsia="nl-NL"/>
          <w14:ligatures w14:val="none"/>
        </w:rPr>
        <w:t>Totstandkoming</w:t>
      </w:r>
      <w:r w:rsidRPr="00DB3DAA">
        <w:rPr>
          <w:rFonts w:ascii="MS Reference Sans Serif" w:eastAsia="Times New Roman" w:hAnsi="MS Reference Sans Serif" w:cs="Times New Roman"/>
          <w:b/>
          <w:bCs/>
          <w:color w:val="333333"/>
          <w:kern w:val="0"/>
          <w:lang w:eastAsia="nl-NL"/>
          <w14:ligatures w14:val="none"/>
        </w:rPr>
        <w:t xml:space="preserve"> overeenkomst</w:t>
      </w:r>
    </w:p>
    <w:p w14:paraId="460F187A" w14:textId="671F10A1" w:rsidR="00DB3DAA" w:rsidRDefault="00A749C1" w:rsidP="006709A6">
      <w:pPr>
        <w:spacing w:after="0" w:line="240" w:lineRule="auto"/>
        <w:rPr>
          <w:rFonts w:ascii="MS Reference Sans Serif" w:eastAsia="Times New Roman" w:hAnsi="MS Reference Sans Serif" w:cs="Times New Roman"/>
          <w:color w:val="333333"/>
          <w:kern w:val="0"/>
          <w:shd w:val="clear" w:color="auto" w:fill="FFFFFF"/>
          <w:lang w:eastAsia="nl-NL"/>
          <w14:ligatures w14:val="none"/>
        </w:rPr>
      </w:pPr>
      <w:r>
        <w:rPr>
          <w:rFonts w:ascii="MS Reference Sans Serif" w:eastAsia="Times New Roman" w:hAnsi="MS Reference Sans Serif" w:cs="Times New Roman"/>
          <w:color w:val="333333"/>
          <w:kern w:val="0"/>
          <w:shd w:val="clear" w:color="auto" w:fill="FFFFFF"/>
          <w:lang w:eastAsia="nl-NL"/>
          <w14:ligatures w14:val="none"/>
        </w:rPr>
        <w:t xml:space="preserve">3.1 </w:t>
      </w:r>
      <w:r w:rsidR="00DB3DAA" w:rsidRPr="00A749C1">
        <w:rPr>
          <w:rFonts w:ascii="MS Reference Sans Serif" w:eastAsia="Times New Roman" w:hAnsi="MS Reference Sans Serif" w:cs="Times New Roman"/>
          <w:color w:val="333333"/>
          <w:kern w:val="0"/>
          <w:shd w:val="clear" w:color="auto" w:fill="FFFFFF"/>
          <w:lang w:eastAsia="nl-NL"/>
          <w14:ligatures w14:val="none"/>
        </w:rPr>
        <w:t xml:space="preserve">Een overeenkomst komt tot stand indien de </w:t>
      </w:r>
      <w:r w:rsidR="00F72D28">
        <w:rPr>
          <w:rFonts w:ascii="MS Reference Sans Serif" w:eastAsia="Times New Roman" w:hAnsi="MS Reference Sans Serif" w:cs="Times New Roman"/>
          <w:color w:val="333333"/>
          <w:kern w:val="0"/>
          <w:shd w:val="clear" w:color="auto" w:fill="FFFFFF"/>
          <w:lang w:eastAsia="nl-NL"/>
          <w14:ligatures w14:val="none"/>
        </w:rPr>
        <w:t xml:space="preserve">opdrachtgever </w:t>
      </w:r>
      <w:r w:rsidR="00DB3DAA" w:rsidRPr="00A749C1">
        <w:rPr>
          <w:rFonts w:ascii="MS Reference Sans Serif" w:eastAsia="Times New Roman" w:hAnsi="MS Reference Sans Serif" w:cs="Times New Roman"/>
          <w:color w:val="333333"/>
          <w:kern w:val="0"/>
          <w:shd w:val="clear" w:color="auto" w:fill="FFFFFF"/>
          <w:lang w:eastAsia="nl-NL"/>
          <w14:ligatures w14:val="none"/>
        </w:rPr>
        <w:t xml:space="preserve">telefonisch, schriftelijk of via de website een boeking bevestigt. Daarna wordt de bevestiging door </w:t>
      </w:r>
      <w:r>
        <w:rPr>
          <w:rFonts w:ascii="MS Reference Sans Serif" w:eastAsia="Times New Roman" w:hAnsi="MS Reference Sans Serif" w:cs="Times New Roman"/>
          <w:color w:val="333333"/>
          <w:kern w:val="0"/>
          <w:shd w:val="clear" w:color="auto" w:fill="FFFFFF"/>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00621F09" w:rsidRPr="00DB3DAA">
        <w:rPr>
          <w:rFonts w:ascii="MS Reference Sans Serif" w:eastAsia="Times New Roman" w:hAnsi="MS Reference Sans Serif"/>
          <w:color w:val="333333"/>
          <w:kern w:val="0"/>
          <w:lang w:eastAsia="nl-NL"/>
          <w14:ligatures w14:val="none"/>
        </w:rPr>
        <w:t xml:space="preserve"> </w:t>
      </w:r>
      <w:r w:rsidR="00DB3DAA" w:rsidRPr="00A749C1">
        <w:rPr>
          <w:rFonts w:ascii="MS Reference Sans Serif" w:eastAsia="Times New Roman" w:hAnsi="MS Reference Sans Serif" w:cs="Times New Roman"/>
          <w:color w:val="333333"/>
          <w:kern w:val="0"/>
          <w:shd w:val="clear" w:color="auto" w:fill="FFFFFF"/>
          <w:lang w:eastAsia="nl-NL"/>
          <w14:ligatures w14:val="none"/>
        </w:rPr>
        <w:t xml:space="preserve">naar de </w:t>
      </w:r>
      <w:r w:rsidR="00F72D28">
        <w:rPr>
          <w:rFonts w:ascii="MS Reference Sans Serif" w:eastAsia="Times New Roman" w:hAnsi="MS Reference Sans Serif" w:cs="Times New Roman"/>
          <w:color w:val="333333"/>
          <w:kern w:val="0"/>
          <w:shd w:val="clear" w:color="auto" w:fill="FFFFFF"/>
          <w:lang w:eastAsia="nl-NL"/>
          <w14:ligatures w14:val="none"/>
        </w:rPr>
        <w:t xml:space="preserve">opdrachtgever </w:t>
      </w:r>
      <w:r w:rsidR="00DB3DAA" w:rsidRPr="00A749C1">
        <w:rPr>
          <w:rFonts w:ascii="MS Reference Sans Serif" w:eastAsia="Times New Roman" w:hAnsi="MS Reference Sans Serif" w:cs="Times New Roman"/>
          <w:color w:val="333333"/>
          <w:kern w:val="0"/>
          <w:shd w:val="clear" w:color="auto" w:fill="FFFFFF"/>
          <w:lang w:eastAsia="nl-NL"/>
          <w14:ligatures w14:val="none"/>
        </w:rPr>
        <w:t>gestuurd.</w:t>
      </w:r>
      <w:r w:rsidR="00DB3DAA" w:rsidRPr="00A749C1">
        <w:rPr>
          <w:rFonts w:ascii="MS Reference Sans Serif" w:eastAsia="Times New Roman" w:hAnsi="MS Reference Sans Serif" w:cs="Times New Roman"/>
          <w:color w:val="333333"/>
          <w:kern w:val="0"/>
          <w:lang w:eastAsia="nl-NL"/>
          <w14:ligatures w14:val="none"/>
        </w:rPr>
        <w:br/>
      </w:r>
      <w:r w:rsidR="00DB3DAA" w:rsidRPr="00A749C1">
        <w:rPr>
          <w:rFonts w:ascii="MS Reference Sans Serif" w:eastAsia="Times New Roman" w:hAnsi="MS Reference Sans Serif" w:cs="Times New Roman"/>
          <w:color w:val="333333"/>
          <w:kern w:val="0"/>
          <w:shd w:val="clear" w:color="auto" w:fill="FFFFFF"/>
          <w:lang w:eastAsia="nl-NL"/>
          <w14:ligatures w14:val="none"/>
        </w:rPr>
        <w:t xml:space="preserve">3.2 De inhoud van de overeenkomst wordt bepaald door het door </w:t>
      </w:r>
      <w:r>
        <w:rPr>
          <w:rFonts w:ascii="MS Reference Sans Serif" w:eastAsia="Times New Roman" w:hAnsi="MS Reference Sans Serif" w:cs="Times New Roman"/>
          <w:color w:val="333333"/>
          <w:kern w:val="0"/>
          <w:shd w:val="clear" w:color="auto" w:fill="FFFFFF"/>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00621F09" w:rsidRPr="00DB3DAA">
        <w:rPr>
          <w:rFonts w:ascii="MS Reference Sans Serif" w:eastAsia="Times New Roman" w:hAnsi="MS Reference Sans Serif"/>
          <w:color w:val="333333"/>
          <w:kern w:val="0"/>
          <w:lang w:eastAsia="nl-NL"/>
          <w14:ligatures w14:val="none"/>
        </w:rPr>
        <w:t xml:space="preserve"> </w:t>
      </w:r>
      <w:r w:rsidR="00DB3DAA" w:rsidRPr="00A749C1">
        <w:rPr>
          <w:rFonts w:ascii="MS Reference Sans Serif" w:eastAsia="Times New Roman" w:hAnsi="MS Reference Sans Serif" w:cs="Times New Roman"/>
          <w:color w:val="333333"/>
          <w:kern w:val="0"/>
          <w:shd w:val="clear" w:color="auto" w:fill="FFFFFF"/>
          <w:lang w:eastAsia="nl-NL"/>
          <w14:ligatures w14:val="none"/>
        </w:rPr>
        <w:t xml:space="preserve">gepubliceerde programma en/of door een andere van </w:t>
      </w:r>
      <w:r>
        <w:rPr>
          <w:rFonts w:ascii="MS Reference Sans Serif" w:eastAsia="Times New Roman" w:hAnsi="MS Reference Sans Serif" w:cs="Times New Roman"/>
          <w:color w:val="333333"/>
          <w:kern w:val="0"/>
          <w:shd w:val="clear" w:color="auto" w:fill="FFFFFF"/>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00621F09" w:rsidRPr="00DB3DAA">
        <w:rPr>
          <w:rFonts w:ascii="MS Reference Sans Serif" w:eastAsia="Times New Roman" w:hAnsi="MS Reference Sans Serif"/>
          <w:color w:val="333333"/>
          <w:kern w:val="0"/>
          <w:lang w:eastAsia="nl-NL"/>
          <w14:ligatures w14:val="none"/>
        </w:rPr>
        <w:t xml:space="preserve"> </w:t>
      </w:r>
      <w:r w:rsidR="00DB3DAA" w:rsidRPr="00A749C1">
        <w:rPr>
          <w:rFonts w:ascii="MS Reference Sans Serif" w:eastAsia="Times New Roman" w:hAnsi="MS Reference Sans Serif" w:cs="Times New Roman"/>
          <w:color w:val="333333"/>
          <w:kern w:val="0"/>
          <w:shd w:val="clear" w:color="auto" w:fill="FFFFFF"/>
          <w:lang w:eastAsia="nl-NL"/>
          <w14:ligatures w14:val="none"/>
        </w:rPr>
        <w:t xml:space="preserve">afkomstige publicatie(s). Voor iedere gewenste afwijking of toevoeging is de schriftelijke bevestiging van </w:t>
      </w:r>
      <w:r>
        <w:rPr>
          <w:rFonts w:ascii="MS Reference Sans Serif" w:eastAsia="Times New Roman" w:hAnsi="MS Reference Sans Serif" w:cs="Times New Roman"/>
          <w:color w:val="333333"/>
          <w:kern w:val="0"/>
          <w:shd w:val="clear" w:color="auto" w:fill="FFFFFF"/>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00DB3DAA" w:rsidRPr="00A749C1">
        <w:rPr>
          <w:rFonts w:ascii="MS Reference Sans Serif" w:eastAsia="Times New Roman" w:hAnsi="MS Reference Sans Serif" w:cs="Times New Roman"/>
          <w:color w:val="333333"/>
          <w:kern w:val="0"/>
          <w:shd w:val="clear" w:color="auto" w:fill="FFFFFF"/>
          <w:lang w:eastAsia="nl-NL"/>
          <w14:ligatures w14:val="none"/>
        </w:rPr>
        <w:t xml:space="preserve"> vereist.</w:t>
      </w:r>
    </w:p>
    <w:p w14:paraId="69D7C243" w14:textId="77777777" w:rsidR="00A12564" w:rsidRDefault="00A12564" w:rsidP="006709A6">
      <w:pPr>
        <w:spacing w:after="0" w:line="240" w:lineRule="auto"/>
        <w:rPr>
          <w:rFonts w:ascii="MS Reference Sans Serif" w:eastAsia="Times New Roman" w:hAnsi="MS Reference Sans Serif" w:cs="Times New Roman"/>
          <w:color w:val="333333"/>
          <w:kern w:val="0"/>
          <w:shd w:val="clear" w:color="auto" w:fill="FFFFFF"/>
          <w:lang w:eastAsia="nl-NL"/>
          <w14:ligatures w14:val="none"/>
        </w:rPr>
      </w:pPr>
    </w:p>
    <w:p w14:paraId="4CD29205" w14:textId="77777777" w:rsidR="00A12564" w:rsidRPr="00A12564" w:rsidRDefault="00A12564" w:rsidP="006709A6">
      <w:pPr>
        <w:pStyle w:val="Lijstalinea"/>
        <w:numPr>
          <w:ilvl w:val="0"/>
          <w:numId w:val="2"/>
        </w:numPr>
        <w:spacing w:after="0" w:line="240" w:lineRule="auto"/>
        <w:rPr>
          <w:rFonts w:ascii="MS Reference Sans Serif" w:eastAsia="Times New Roman" w:hAnsi="MS Reference Sans Serif" w:cs="Times New Roman"/>
          <w:color w:val="333333"/>
          <w:kern w:val="0"/>
          <w:lang w:eastAsia="nl-NL"/>
          <w14:ligatures w14:val="none"/>
        </w:rPr>
      </w:pPr>
      <w:r w:rsidRPr="00A12564">
        <w:rPr>
          <w:rFonts w:ascii="MS Reference Sans Serif" w:eastAsia="Times New Roman" w:hAnsi="MS Reference Sans Serif" w:cs="Times New Roman"/>
          <w:b/>
          <w:bCs/>
          <w:color w:val="333333"/>
          <w:kern w:val="0"/>
          <w:lang w:eastAsia="nl-NL"/>
          <w14:ligatures w14:val="none"/>
        </w:rPr>
        <w:t>Voorbehoud</w:t>
      </w:r>
    </w:p>
    <w:p w14:paraId="76967685" w14:textId="06C86BA7" w:rsidR="006709A6" w:rsidRDefault="00A12564" w:rsidP="006709A6">
      <w:pPr>
        <w:spacing w:after="0" w:line="240" w:lineRule="auto"/>
        <w:rPr>
          <w:rFonts w:ascii="MS Reference Sans Serif" w:eastAsia="Times New Roman" w:hAnsi="MS Reference Sans Serif" w:cs="Times New Roman"/>
          <w:color w:val="333333"/>
          <w:kern w:val="0"/>
          <w:lang w:eastAsia="nl-NL"/>
          <w14:ligatures w14:val="none"/>
        </w:rPr>
      </w:pPr>
      <w:r>
        <w:rPr>
          <w:rFonts w:ascii="MS Reference Sans Serif" w:eastAsia="Times New Roman" w:hAnsi="MS Reference Sans Serif" w:cs="Times New Roman"/>
          <w:color w:val="333333"/>
          <w:kern w:val="0"/>
          <w:lang w:eastAsia="nl-NL"/>
          <w14:ligatures w14:val="none"/>
        </w:rPr>
        <w:t xml:space="preserve">4.1 </w:t>
      </w:r>
      <w:r w:rsidR="006709A6">
        <w:rPr>
          <w:rFonts w:ascii="MS Reference Sans Serif" w:eastAsia="Times New Roman" w:hAnsi="MS Reference Sans Serif" w:cs="Times New Roman"/>
          <w:color w:val="333333"/>
          <w:kern w:val="0"/>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A12564">
        <w:rPr>
          <w:rFonts w:ascii="MS Reference Sans Serif" w:eastAsia="Times New Roman" w:hAnsi="MS Reference Sans Serif" w:cs="Times New Roman"/>
          <w:color w:val="333333"/>
          <w:kern w:val="0"/>
          <w:lang w:eastAsia="nl-NL"/>
          <w14:ligatures w14:val="none"/>
        </w:rPr>
        <w:t xml:space="preserve"> behoudt zich het recht voor het programma of de prijzen te wijzigen als de omstandigheden hiertoe aanleiding geven. Dit is uitsluitend ter beoordeling van </w:t>
      </w:r>
      <w:r w:rsidR="006709A6">
        <w:rPr>
          <w:rFonts w:ascii="MS Reference Sans Serif" w:eastAsia="Times New Roman" w:hAnsi="MS Reference Sans Serif" w:cs="Times New Roman"/>
          <w:color w:val="333333"/>
          <w:kern w:val="0"/>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A12564">
        <w:rPr>
          <w:rFonts w:ascii="MS Reference Sans Serif" w:eastAsia="Times New Roman" w:hAnsi="MS Reference Sans Serif" w:cs="Times New Roman"/>
          <w:color w:val="333333"/>
          <w:kern w:val="0"/>
          <w:lang w:eastAsia="nl-NL"/>
          <w14:ligatures w14:val="none"/>
        </w:rPr>
        <w:t>.</w:t>
      </w:r>
      <w:r w:rsidRPr="00A12564">
        <w:rPr>
          <w:rFonts w:ascii="MS Reference Sans Serif" w:eastAsia="Times New Roman" w:hAnsi="MS Reference Sans Serif" w:cs="Times New Roman"/>
          <w:color w:val="333333"/>
          <w:kern w:val="0"/>
          <w:lang w:eastAsia="nl-NL"/>
          <w14:ligatures w14:val="none"/>
        </w:rPr>
        <w:br/>
        <w:t>4.2 De vermelde aanvangs- en eindtijd zijn een indicatietijd. De juiste tijden zijn afhankelijk van de omstandigheden en kunnen eventueel worden aangepast.</w:t>
      </w:r>
      <w:r w:rsidR="006709A6">
        <w:rPr>
          <w:rFonts w:ascii="MS Reference Sans Serif" w:eastAsia="Times New Roman" w:hAnsi="MS Reference Sans Serif" w:cs="Times New Roman"/>
          <w:color w:val="333333"/>
          <w:kern w:val="0"/>
          <w:lang w:eastAsia="nl-NL"/>
          <w14:ligatures w14:val="none"/>
        </w:rPr>
        <w:br/>
      </w:r>
    </w:p>
    <w:p w14:paraId="26F44ED3" w14:textId="77777777" w:rsidR="00A20B99" w:rsidRDefault="00A20B99" w:rsidP="006709A6">
      <w:pPr>
        <w:spacing w:after="0" w:line="240" w:lineRule="auto"/>
        <w:rPr>
          <w:rFonts w:ascii="MS Reference Sans Serif" w:eastAsia="Times New Roman" w:hAnsi="MS Reference Sans Serif" w:cs="Times New Roman"/>
          <w:color w:val="333333"/>
          <w:kern w:val="0"/>
          <w:lang w:eastAsia="nl-NL"/>
          <w14:ligatures w14:val="none"/>
        </w:rPr>
      </w:pPr>
    </w:p>
    <w:p w14:paraId="374B22CB" w14:textId="77777777" w:rsidR="00A20B99" w:rsidRDefault="00A20B99" w:rsidP="006709A6">
      <w:pPr>
        <w:spacing w:after="0" w:line="240" w:lineRule="auto"/>
        <w:rPr>
          <w:rFonts w:ascii="MS Reference Sans Serif" w:eastAsia="Times New Roman" w:hAnsi="MS Reference Sans Serif" w:cs="Times New Roman"/>
          <w:color w:val="333333"/>
          <w:kern w:val="0"/>
          <w:lang w:eastAsia="nl-NL"/>
          <w14:ligatures w14:val="none"/>
        </w:rPr>
      </w:pPr>
    </w:p>
    <w:p w14:paraId="4ACC8E68" w14:textId="4FD341F7" w:rsidR="006709A6" w:rsidRPr="006709A6" w:rsidRDefault="006709A6" w:rsidP="006709A6">
      <w:pPr>
        <w:pStyle w:val="Lijstalinea"/>
        <w:numPr>
          <w:ilvl w:val="0"/>
          <w:numId w:val="2"/>
        </w:numPr>
        <w:spacing w:after="0" w:line="240" w:lineRule="auto"/>
        <w:rPr>
          <w:rFonts w:ascii="MS Reference Sans Serif" w:eastAsia="Times New Roman" w:hAnsi="MS Reference Sans Serif" w:cs="Times New Roman"/>
          <w:color w:val="333333"/>
          <w:kern w:val="0"/>
          <w:lang w:eastAsia="nl-NL"/>
          <w14:ligatures w14:val="none"/>
        </w:rPr>
      </w:pPr>
      <w:r w:rsidRPr="006709A6">
        <w:rPr>
          <w:rFonts w:ascii="MS Reference Sans Serif" w:eastAsia="Times New Roman" w:hAnsi="MS Reference Sans Serif" w:cs="Times New Roman"/>
          <w:b/>
          <w:bCs/>
          <w:color w:val="333333"/>
          <w:kern w:val="0"/>
          <w:lang w:eastAsia="nl-NL"/>
          <w14:ligatures w14:val="none"/>
        </w:rPr>
        <w:t>Betaling</w:t>
      </w:r>
    </w:p>
    <w:p w14:paraId="4A818C92" w14:textId="731FB81A" w:rsidR="006709A6" w:rsidRPr="006709A6" w:rsidRDefault="006709A6" w:rsidP="006709A6">
      <w:pPr>
        <w:spacing w:after="0" w:line="240" w:lineRule="auto"/>
        <w:rPr>
          <w:rFonts w:ascii="MS Reference Sans Serif" w:eastAsia="Times New Roman" w:hAnsi="MS Reference Sans Serif" w:cs="Times New Roman"/>
          <w:kern w:val="0"/>
          <w:lang w:eastAsia="nl-NL"/>
          <w14:ligatures w14:val="none"/>
        </w:rPr>
      </w:pPr>
      <w:r w:rsidRPr="006709A6">
        <w:rPr>
          <w:rFonts w:ascii="MS Reference Sans Serif" w:eastAsia="Times New Roman" w:hAnsi="MS Reference Sans Serif" w:cs="Times New Roman"/>
          <w:color w:val="333333"/>
          <w:kern w:val="0"/>
          <w:shd w:val="clear" w:color="auto" w:fill="FFFFFF"/>
          <w:lang w:eastAsia="nl-NL"/>
          <w14:ligatures w14:val="none"/>
        </w:rPr>
        <w:t xml:space="preserve">5.1 Nadat de </w:t>
      </w:r>
      <w:r w:rsidR="00F72D28">
        <w:rPr>
          <w:rFonts w:ascii="MS Reference Sans Serif" w:eastAsia="Times New Roman" w:hAnsi="MS Reference Sans Serif" w:cs="Times New Roman"/>
          <w:color w:val="333333"/>
          <w:kern w:val="0"/>
          <w:shd w:val="clear" w:color="auto" w:fill="FFFFFF"/>
          <w:lang w:eastAsia="nl-NL"/>
          <w14:ligatures w14:val="none"/>
        </w:rPr>
        <w:t xml:space="preserve">opdrachtgever </w:t>
      </w:r>
      <w:r w:rsidRPr="006709A6">
        <w:rPr>
          <w:rFonts w:ascii="MS Reference Sans Serif" w:eastAsia="Times New Roman" w:hAnsi="MS Reference Sans Serif" w:cs="Times New Roman"/>
          <w:color w:val="333333"/>
          <w:kern w:val="0"/>
          <w:shd w:val="clear" w:color="auto" w:fill="FFFFFF"/>
          <w:lang w:eastAsia="nl-NL"/>
          <w14:ligatures w14:val="none"/>
        </w:rPr>
        <w:t>geboekt heeft, ontvangt deze een factuur met een uiterste betaaldatum</w:t>
      </w:r>
      <w:r>
        <w:rPr>
          <w:rFonts w:ascii="MS Reference Sans Serif" w:eastAsia="Times New Roman" w:hAnsi="MS Reference Sans Serif" w:cs="Times New Roman"/>
          <w:color w:val="333333"/>
          <w:kern w:val="0"/>
          <w:shd w:val="clear" w:color="auto" w:fill="FFFFFF"/>
          <w:lang w:eastAsia="nl-NL"/>
          <w14:ligatures w14:val="none"/>
        </w:rPr>
        <w:t>, uiterlijk tot 3 dagen voorafgaand aan de activiteit.</w:t>
      </w:r>
      <w:r w:rsidRPr="006709A6">
        <w:rPr>
          <w:rFonts w:ascii="MS Reference Sans Serif" w:eastAsia="Times New Roman" w:hAnsi="MS Reference Sans Serif" w:cs="Times New Roman"/>
          <w:color w:val="333333"/>
          <w:kern w:val="0"/>
          <w:lang w:eastAsia="nl-NL"/>
          <w14:ligatures w14:val="none"/>
        </w:rPr>
        <w:br/>
      </w:r>
      <w:r w:rsidRPr="006709A6">
        <w:rPr>
          <w:rFonts w:ascii="MS Reference Sans Serif" w:eastAsia="Times New Roman" w:hAnsi="MS Reference Sans Serif" w:cs="Times New Roman"/>
          <w:color w:val="333333"/>
          <w:kern w:val="0"/>
          <w:shd w:val="clear" w:color="auto" w:fill="FFFFFF"/>
          <w:lang w:eastAsia="nl-NL"/>
          <w14:ligatures w14:val="none"/>
        </w:rPr>
        <w:t>5.</w:t>
      </w:r>
      <w:r>
        <w:rPr>
          <w:rFonts w:ascii="MS Reference Sans Serif" w:eastAsia="Times New Roman" w:hAnsi="MS Reference Sans Serif" w:cs="Times New Roman"/>
          <w:color w:val="333333"/>
          <w:kern w:val="0"/>
          <w:shd w:val="clear" w:color="auto" w:fill="FFFFFF"/>
          <w:lang w:eastAsia="nl-NL"/>
          <w14:ligatures w14:val="none"/>
        </w:rPr>
        <w:t>2</w:t>
      </w:r>
      <w:r w:rsidRPr="006709A6">
        <w:rPr>
          <w:rFonts w:ascii="MS Reference Sans Serif" w:eastAsia="Times New Roman" w:hAnsi="MS Reference Sans Serif" w:cs="Times New Roman"/>
          <w:color w:val="333333"/>
          <w:kern w:val="0"/>
          <w:shd w:val="clear" w:color="auto" w:fill="FFFFFF"/>
          <w:lang w:eastAsia="nl-NL"/>
          <w14:ligatures w14:val="none"/>
        </w:rPr>
        <w:t xml:space="preserve"> Betaling van facturen dient te geschieden binnen de termijn die op de factuur vermeld</w:t>
      </w:r>
      <w:r>
        <w:rPr>
          <w:rFonts w:ascii="MS Reference Sans Serif" w:eastAsia="Times New Roman" w:hAnsi="MS Reference Sans Serif" w:cs="Times New Roman"/>
          <w:color w:val="333333"/>
          <w:kern w:val="0"/>
          <w:shd w:val="clear" w:color="auto" w:fill="FFFFFF"/>
          <w:lang w:eastAsia="nl-NL"/>
          <w14:ligatures w14:val="none"/>
        </w:rPr>
        <w:t xml:space="preserve"> staat.</w:t>
      </w:r>
      <w:r w:rsidRPr="006709A6">
        <w:rPr>
          <w:rFonts w:ascii="MS Reference Sans Serif" w:eastAsia="Times New Roman" w:hAnsi="MS Reference Sans Serif" w:cs="Times New Roman"/>
          <w:color w:val="333333"/>
          <w:kern w:val="0"/>
          <w:lang w:eastAsia="nl-NL"/>
          <w14:ligatures w14:val="none"/>
        </w:rPr>
        <w:br/>
      </w:r>
      <w:r w:rsidRPr="006709A6">
        <w:rPr>
          <w:rFonts w:ascii="MS Reference Sans Serif" w:eastAsia="Times New Roman" w:hAnsi="MS Reference Sans Serif" w:cs="Times New Roman"/>
          <w:color w:val="333333"/>
          <w:kern w:val="0"/>
          <w:shd w:val="clear" w:color="auto" w:fill="FFFFFF"/>
          <w:lang w:eastAsia="nl-NL"/>
          <w14:ligatures w14:val="none"/>
        </w:rPr>
        <w:t>5.</w:t>
      </w:r>
      <w:r>
        <w:rPr>
          <w:rFonts w:ascii="MS Reference Sans Serif" w:eastAsia="Times New Roman" w:hAnsi="MS Reference Sans Serif" w:cs="Times New Roman"/>
          <w:color w:val="333333"/>
          <w:kern w:val="0"/>
          <w:shd w:val="clear" w:color="auto" w:fill="FFFFFF"/>
          <w:lang w:eastAsia="nl-NL"/>
          <w14:ligatures w14:val="none"/>
        </w:rPr>
        <w:t>3</w:t>
      </w:r>
      <w:r w:rsidRPr="006709A6">
        <w:rPr>
          <w:rFonts w:ascii="MS Reference Sans Serif" w:eastAsia="Times New Roman" w:hAnsi="MS Reference Sans Serif" w:cs="Times New Roman"/>
          <w:color w:val="333333"/>
          <w:kern w:val="0"/>
          <w:shd w:val="clear" w:color="auto" w:fill="FFFFFF"/>
          <w:lang w:eastAsia="nl-NL"/>
          <w14:ligatures w14:val="none"/>
        </w:rPr>
        <w:t xml:space="preserve"> Alle genoemde prijzen zijn onder voorbehoud van prijsstijgingen.</w:t>
      </w:r>
      <w:r>
        <w:rPr>
          <w:rFonts w:ascii="MS Reference Sans Serif" w:eastAsia="Times New Roman" w:hAnsi="MS Reference Sans Serif" w:cs="Times New Roman"/>
          <w:kern w:val="0"/>
          <w:lang w:eastAsia="nl-NL"/>
          <w14:ligatures w14:val="none"/>
        </w:rPr>
        <w:br/>
      </w:r>
    </w:p>
    <w:p w14:paraId="39734997" w14:textId="1F8B5DFA" w:rsidR="006709A6" w:rsidRPr="006709A6" w:rsidRDefault="006709A6" w:rsidP="006709A6">
      <w:pPr>
        <w:pStyle w:val="Lijstalinea"/>
        <w:numPr>
          <w:ilvl w:val="0"/>
          <w:numId w:val="2"/>
        </w:numPr>
        <w:spacing w:after="0" w:line="240" w:lineRule="auto"/>
        <w:rPr>
          <w:rFonts w:ascii="MS Reference Sans Serif" w:eastAsia="Times New Roman" w:hAnsi="MS Reference Sans Serif" w:cs="Times New Roman"/>
          <w:kern w:val="0"/>
          <w:lang w:eastAsia="nl-NL"/>
          <w14:ligatures w14:val="none"/>
        </w:rPr>
      </w:pPr>
      <w:r w:rsidRPr="006709A6">
        <w:rPr>
          <w:rFonts w:ascii="MS Reference Sans Serif" w:eastAsia="Times New Roman" w:hAnsi="MS Reference Sans Serif" w:cs="Times New Roman"/>
          <w:b/>
          <w:bCs/>
          <w:color w:val="333333"/>
          <w:kern w:val="0"/>
          <w:lang w:eastAsia="nl-NL"/>
          <w14:ligatures w14:val="none"/>
        </w:rPr>
        <w:t xml:space="preserve">Annulering door </w:t>
      </w:r>
      <w:r>
        <w:rPr>
          <w:rFonts w:ascii="MS Reference Sans Serif" w:eastAsia="Times New Roman" w:hAnsi="MS Reference Sans Serif" w:cs="Times New Roman"/>
          <w:b/>
          <w:bCs/>
          <w:color w:val="333333"/>
          <w:kern w:val="0"/>
          <w:lang w:eastAsia="nl-NL"/>
          <w14:ligatures w14:val="none"/>
        </w:rPr>
        <w:t xml:space="preserve">Arnhem </w:t>
      </w:r>
      <w:r w:rsidR="00621F09" w:rsidRPr="00621F09">
        <w:rPr>
          <w:rFonts w:ascii="MS Reference Sans Serif" w:eastAsia="Times New Roman" w:hAnsi="MS Reference Sans Serif" w:cs="Times New Roman"/>
          <w:b/>
          <w:bCs/>
          <w:color w:val="333333"/>
          <w:kern w:val="0"/>
          <w:lang w:eastAsia="nl-NL"/>
          <w14:ligatures w14:val="none"/>
        </w:rPr>
        <w:t xml:space="preserve">met Rob </w:t>
      </w:r>
      <w:proofErr w:type="spellStart"/>
      <w:r w:rsidR="00621F09" w:rsidRPr="00621F09">
        <w:rPr>
          <w:rFonts w:ascii="MS Reference Sans Serif" w:eastAsia="Times New Roman" w:hAnsi="MS Reference Sans Serif" w:cs="Times New Roman"/>
          <w:b/>
          <w:bCs/>
          <w:color w:val="333333"/>
          <w:kern w:val="0"/>
          <w:lang w:eastAsia="nl-NL"/>
          <w14:ligatures w14:val="none"/>
        </w:rPr>
        <w:t>Slepička</w:t>
      </w:r>
      <w:proofErr w:type="spellEnd"/>
    </w:p>
    <w:p w14:paraId="57485991" w14:textId="41ACC90A" w:rsidR="006709A6" w:rsidRPr="006709A6" w:rsidRDefault="006709A6" w:rsidP="006709A6">
      <w:pPr>
        <w:spacing w:after="0" w:line="240" w:lineRule="auto"/>
        <w:rPr>
          <w:rFonts w:ascii="MS Reference Sans Serif" w:eastAsia="Times New Roman" w:hAnsi="MS Reference Sans Serif" w:cs="Times New Roman"/>
          <w:kern w:val="0"/>
          <w:lang w:eastAsia="nl-NL"/>
          <w14:ligatures w14:val="none"/>
        </w:rPr>
      </w:pPr>
      <w:r w:rsidRPr="006709A6">
        <w:rPr>
          <w:rFonts w:ascii="MS Reference Sans Serif" w:eastAsia="Times New Roman" w:hAnsi="MS Reference Sans Serif" w:cs="Times New Roman"/>
          <w:color w:val="333333"/>
          <w:kern w:val="0"/>
          <w:shd w:val="clear" w:color="auto" w:fill="FFFFFF"/>
          <w:lang w:eastAsia="nl-NL"/>
          <w14:ligatures w14:val="none"/>
        </w:rPr>
        <w:t xml:space="preserve">6.1 </w:t>
      </w:r>
      <w:r>
        <w:rPr>
          <w:rFonts w:ascii="MS Reference Sans Serif" w:eastAsia="Times New Roman" w:hAnsi="MS Reference Sans Serif" w:cs="Times New Roman"/>
          <w:color w:val="333333"/>
          <w:kern w:val="0"/>
          <w:shd w:val="clear" w:color="auto" w:fill="FFFFFF"/>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6709A6">
        <w:rPr>
          <w:rFonts w:ascii="MS Reference Sans Serif" w:eastAsia="Times New Roman" w:hAnsi="MS Reference Sans Serif" w:cs="Times New Roman"/>
          <w:color w:val="333333"/>
          <w:kern w:val="0"/>
          <w:shd w:val="clear" w:color="auto" w:fill="FFFFFF"/>
          <w:lang w:eastAsia="nl-NL"/>
          <w14:ligatures w14:val="none"/>
        </w:rPr>
        <w:t xml:space="preserve"> heeft het recht te besluiten tot het annuleren van een programma.</w:t>
      </w:r>
      <w:r w:rsidRPr="006709A6">
        <w:rPr>
          <w:rFonts w:ascii="MS Reference Sans Serif" w:eastAsia="Times New Roman" w:hAnsi="MS Reference Sans Serif" w:cs="Times New Roman"/>
          <w:color w:val="333333"/>
          <w:kern w:val="0"/>
          <w:lang w:eastAsia="nl-NL"/>
          <w14:ligatures w14:val="none"/>
        </w:rPr>
        <w:br/>
      </w:r>
      <w:r w:rsidRPr="006709A6">
        <w:rPr>
          <w:rFonts w:ascii="MS Reference Sans Serif" w:eastAsia="Times New Roman" w:hAnsi="MS Reference Sans Serif" w:cs="Times New Roman"/>
          <w:color w:val="333333"/>
          <w:kern w:val="0"/>
          <w:shd w:val="clear" w:color="auto" w:fill="FFFFFF"/>
          <w:lang w:eastAsia="nl-NL"/>
          <w14:ligatures w14:val="none"/>
        </w:rPr>
        <w:t xml:space="preserve">6.2 In dat geval wordt de </w:t>
      </w:r>
      <w:r w:rsidR="00F72D28">
        <w:rPr>
          <w:rFonts w:ascii="MS Reference Sans Serif" w:eastAsia="Times New Roman" w:hAnsi="MS Reference Sans Serif" w:cs="Times New Roman"/>
          <w:color w:val="333333"/>
          <w:kern w:val="0"/>
          <w:shd w:val="clear" w:color="auto" w:fill="FFFFFF"/>
          <w:lang w:eastAsia="nl-NL"/>
          <w14:ligatures w14:val="none"/>
        </w:rPr>
        <w:t>opdrachtgever</w:t>
      </w:r>
      <w:r w:rsidRPr="006709A6">
        <w:rPr>
          <w:rFonts w:ascii="MS Reference Sans Serif" w:eastAsia="Times New Roman" w:hAnsi="MS Reference Sans Serif" w:cs="Times New Roman"/>
          <w:color w:val="333333"/>
          <w:kern w:val="0"/>
          <w:shd w:val="clear" w:color="auto" w:fill="FFFFFF"/>
          <w:lang w:eastAsia="nl-NL"/>
          <w14:ligatures w14:val="none"/>
        </w:rPr>
        <w:t xml:space="preserve"> onmiddellijk op de hoogte gesteld.</w:t>
      </w:r>
      <w:r w:rsidRPr="006709A6">
        <w:rPr>
          <w:rFonts w:ascii="MS Reference Sans Serif" w:eastAsia="Times New Roman" w:hAnsi="MS Reference Sans Serif" w:cs="Times New Roman"/>
          <w:color w:val="333333"/>
          <w:kern w:val="0"/>
          <w:lang w:eastAsia="nl-NL"/>
          <w14:ligatures w14:val="none"/>
        </w:rPr>
        <w:br/>
      </w:r>
      <w:r w:rsidRPr="006709A6">
        <w:rPr>
          <w:rFonts w:ascii="MS Reference Sans Serif" w:eastAsia="Times New Roman" w:hAnsi="MS Reference Sans Serif" w:cs="Times New Roman"/>
          <w:color w:val="333333"/>
          <w:kern w:val="0"/>
          <w:shd w:val="clear" w:color="auto" w:fill="FFFFFF"/>
          <w:lang w:eastAsia="nl-NL"/>
          <w14:ligatures w14:val="none"/>
        </w:rPr>
        <w:t>6.3 Eventueel reeds betaalde gelden worden alsdan terugbetaald.</w:t>
      </w:r>
      <w:r w:rsidRPr="006709A6">
        <w:rPr>
          <w:rFonts w:ascii="MS Reference Sans Serif" w:eastAsia="Times New Roman" w:hAnsi="MS Reference Sans Serif" w:cs="Times New Roman"/>
          <w:color w:val="333333"/>
          <w:kern w:val="0"/>
          <w:lang w:eastAsia="nl-NL"/>
          <w14:ligatures w14:val="none"/>
        </w:rPr>
        <w:br/>
      </w:r>
      <w:r w:rsidRPr="006709A6">
        <w:rPr>
          <w:rFonts w:ascii="MS Reference Sans Serif" w:eastAsia="Times New Roman" w:hAnsi="MS Reference Sans Serif" w:cs="Times New Roman"/>
          <w:color w:val="333333"/>
          <w:kern w:val="0"/>
          <w:shd w:val="clear" w:color="auto" w:fill="FFFFFF"/>
          <w:lang w:eastAsia="nl-NL"/>
          <w14:ligatures w14:val="none"/>
        </w:rPr>
        <w:t xml:space="preserve">6.4 </w:t>
      </w:r>
      <w:r w:rsidR="00C7405B">
        <w:rPr>
          <w:rFonts w:ascii="MS Reference Sans Serif" w:eastAsia="Times New Roman" w:hAnsi="MS Reference Sans Serif" w:cs="Times New Roman"/>
          <w:color w:val="333333"/>
          <w:kern w:val="0"/>
          <w:shd w:val="clear" w:color="auto" w:fill="FFFFFF"/>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6709A6">
        <w:rPr>
          <w:rFonts w:ascii="MS Reference Sans Serif" w:eastAsia="Times New Roman" w:hAnsi="MS Reference Sans Serif" w:cs="Times New Roman"/>
          <w:color w:val="333333"/>
          <w:kern w:val="0"/>
          <w:shd w:val="clear" w:color="auto" w:fill="FFFFFF"/>
          <w:lang w:eastAsia="nl-NL"/>
          <w14:ligatures w14:val="none"/>
        </w:rPr>
        <w:t xml:space="preserve"> aanvaardt geen enkele aansprakelijkheid voor welke schade en/of kosten dan ook aan de zijde van de </w:t>
      </w:r>
      <w:r w:rsidR="00F72D28">
        <w:rPr>
          <w:rFonts w:ascii="MS Reference Sans Serif" w:eastAsia="Times New Roman" w:hAnsi="MS Reference Sans Serif" w:cs="Times New Roman"/>
          <w:color w:val="333333"/>
          <w:kern w:val="0"/>
          <w:shd w:val="clear" w:color="auto" w:fill="FFFFFF"/>
          <w:lang w:eastAsia="nl-NL"/>
          <w14:ligatures w14:val="none"/>
        </w:rPr>
        <w:t>opdrachtgever</w:t>
      </w:r>
      <w:r w:rsidRPr="006709A6">
        <w:rPr>
          <w:rFonts w:ascii="MS Reference Sans Serif" w:eastAsia="Times New Roman" w:hAnsi="MS Reference Sans Serif" w:cs="Times New Roman"/>
          <w:color w:val="333333"/>
          <w:kern w:val="0"/>
          <w:shd w:val="clear" w:color="auto" w:fill="FFFFFF"/>
          <w:lang w:eastAsia="nl-NL"/>
          <w14:ligatures w14:val="none"/>
        </w:rPr>
        <w:t xml:space="preserve"> indien het programma als gevolg van annulering niet door kan gaan.</w:t>
      </w:r>
      <w:r w:rsidRPr="006709A6">
        <w:rPr>
          <w:rFonts w:ascii="MS Reference Sans Serif" w:eastAsia="Times New Roman" w:hAnsi="MS Reference Sans Serif" w:cs="Times New Roman"/>
          <w:color w:val="333333"/>
          <w:kern w:val="0"/>
          <w:lang w:eastAsia="nl-NL"/>
          <w14:ligatures w14:val="none"/>
        </w:rPr>
        <w:br/>
      </w:r>
      <w:r w:rsidRPr="006709A6">
        <w:rPr>
          <w:rFonts w:ascii="MS Reference Sans Serif" w:eastAsia="Times New Roman" w:hAnsi="MS Reference Sans Serif" w:cs="Times New Roman"/>
          <w:color w:val="333333"/>
          <w:kern w:val="0"/>
          <w:shd w:val="clear" w:color="auto" w:fill="FFFFFF"/>
          <w:lang w:eastAsia="nl-NL"/>
          <w14:ligatures w14:val="none"/>
        </w:rPr>
        <w:t>6.5 Bij eventueel ernstig misgedrag van één of meerdere deelnemers kan besloten worden tot uitsluitsel van de desbetreffende(n) voor de rest van het programma zonder dat restitutie mogelijk is.</w:t>
      </w:r>
    </w:p>
    <w:p w14:paraId="38746D11" w14:textId="77777777" w:rsidR="00C7405B" w:rsidRDefault="00C7405B" w:rsidP="006709A6">
      <w:pPr>
        <w:spacing w:after="0" w:line="240" w:lineRule="auto"/>
        <w:rPr>
          <w:rFonts w:ascii="MS Reference Sans Serif" w:eastAsia="Times New Roman" w:hAnsi="MS Reference Sans Serif"/>
          <w:color w:val="333333"/>
          <w:kern w:val="0"/>
          <w:lang w:eastAsia="nl-NL"/>
          <w14:ligatures w14:val="none"/>
        </w:rPr>
      </w:pPr>
    </w:p>
    <w:p w14:paraId="7E4B01A1" w14:textId="6EEF60BA" w:rsidR="00C7405B" w:rsidRPr="00C7405B" w:rsidRDefault="00C7405B" w:rsidP="00C7405B">
      <w:pPr>
        <w:pStyle w:val="Lijstalinea"/>
        <w:numPr>
          <w:ilvl w:val="0"/>
          <w:numId w:val="2"/>
        </w:numPr>
        <w:spacing w:after="0" w:line="240" w:lineRule="auto"/>
        <w:rPr>
          <w:rFonts w:ascii="MS Reference Sans Serif" w:eastAsia="Times New Roman" w:hAnsi="MS Reference Sans Serif" w:cs="Times New Roman"/>
          <w:kern w:val="0"/>
          <w:lang w:eastAsia="nl-NL"/>
          <w14:ligatures w14:val="none"/>
        </w:rPr>
      </w:pPr>
      <w:r w:rsidRPr="00C7405B">
        <w:rPr>
          <w:rStyle w:val="Zwaar"/>
          <w:rFonts w:ascii="MS Reference Sans Serif" w:hAnsi="MS Reference Sans Serif"/>
          <w:color w:val="333333"/>
        </w:rPr>
        <w:t xml:space="preserve">Annulering door de </w:t>
      </w:r>
      <w:r w:rsidR="00F72D28" w:rsidRPr="00F72D28">
        <w:rPr>
          <w:rFonts w:ascii="MS Reference Sans Serif" w:hAnsi="MS Reference Sans Serif"/>
          <w:b/>
          <w:bCs/>
          <w:color w:val="333333"/>
        </w:rPr>
        <w:t>opdrachtgever</w:t>
      </w:r>
    </w:p>
    <w:p w14:paraId="0A2F4321" w14:textId="5AA72EEE" w:rsidR="004A3B70" w:rsidRDefault="00C7405B" w:rsidP="00C7405B">
      <w:pPr>
        <w:rPr>
          <w:rFonts w:ascii="MS Reference Sans Serif" w:hAnsi="MS Reference Sans Serif"/>
          <w:color w:val="000000" w:themeColor="text1"/>
          <w:shd w:val="clear" w:color="auto" w:fill="F4F6F7"/>
        </w:rPr>
      </w:pPr>
      <w:r w:rsidRPr="00C7405B">
        <w:rPr>
          <w:rFonts w:ascii="MS Reference Sans Serif" w:hAnsi="MS Reference Sans Serif"/>
          <w:color w:val="333333"/>
          <w:shd w:val="clear" w:color="auto" w:fill="FFFFFF"/>
        </w:rPr>
        <w:t xml:space="preserve">7.1 Annulering door de </w:t>
      </w:r>
      <w:r w:rsidR="00F72D28">
        <w:rPr>
          <w:rFonts w:ascii="MS Reference Sans Serif" w:eastAsia="Times New Roman" w:hAnsi="MS Reference Sans Serif" w:cs="Times New Roman"/>
          <w:color w:val="333333"/>
          <w:kern w:val="0"/>
          <w:shd w:val="clear" w:color="auto" w:fill="FFFFFF"/>
          <w:lang w:eastAsia="nl-NL"/>
          <w14:ligatures w14:val="none"/>
        </w:rPr>
        <w:t>opdrachtgever</w:t>
      </w:r>
      <w:r w:rsidR="00F72D28" w:rsidRPr="00C7405B">
        <w:rPr>
          <w:rFonts w:ascii="MS Reference Sans Serif" w:hAnsi="MS Reference Sans Serif"/>
          <w:color w:val="333333"/>
          <w:shd w:val="clear" w:color="auto" w:fill="FFFFFF"/>
        </w:rPr>
        <w:t xml:space="preserve"> </w:t>
      </w:r>
      <w:r w:rsidRPr="00C7405B">
        <w:rPr>
          <w:rFonts w:ascii="MS Reference Sans Serif" w:hAnsi="MS Reference Sans Serif"/>
          <w:color w:val="333333"/>
          <w:shd w:val="clear" w:color="auto" w:fill="FFFFFF"/>
        </w:rPr>
        <w:t>dient schriftelijk</w:t>
      </w:r>
      <w:r w:rsidR="00206B27">
        <w:rPr>
          <w:rFonts w:ascii="MS Reference Sans Serif" w:hAnsi="MS Reference Sans Serif"/>
          <w:color w:val="333333"/>
          <w:shd w:val="clear" w:color="auto" w:fill="FFFFFF"/>
        </w:rPr>
        <w:t xml:space="preserve"> via mail/whatsapp</w:t>
      </w:r>
      <w:r w:rsidRPr="00C7405B">
        <w:rPr>
          <w:rFonts w:ascii="MS Reference Sans Serif" w:hAnsi="MS Reference Sans Serif"/>
          <w:color w:val="333333"/>
          <w:shd w:val="clear" w:color="auto" w:fill="FFFFFF"/>
        </w:rPr>
        <w:t xml:space="preserve"> plaats te vinden.</w:t>
      </w:r>
      <w:r w:rsidRPr="00C7405B">
        <w:rPr>
          <w:rFonts w:ascii="MS Reference Sans Serif" w:hAnsi="MS Reference Sans Serif"/>
          <w:color w:val="333333"/>
        </w:rPr>
        <w:br/>
      </w:r>
      <w:r w:rsidRPr="00C7405B">
        <w:rPr>
          <w:rFonts w:ascii="MS Reference Sans Serif" w:hAnsi="MS Reference Sans Serif"/>
          <w:color w:val="333333"/>
          <w:shd w:val="clear" w:color="auto" w:fill="FFFFFF"/>
        </w:rPr>
        <w:t xml:space="preserve">7.2 Als datum voor annulering geldt de datum van ontvangst door </w:t>
      </w:r>
      <w:r>
        <w:rPr>
          <w:rFonts w:ascii="MS Reference Sans Serif" w:hAnsi="MS Reference Sans Serif"/>
          <w:color w:val="333333"/>
          <w:shd w:val="clear" w:color="auto" w:fill="FFFFFF"/>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00621F09">
        <w:rPr>
          <w:rFonts w:ascii="MS Reference Sans Serif" w:hAnsi="MS Reference Sans Serif"/>
        </w:rPr>
        <w:t>.</w:t>
      </w:r>
      <w:r w:rsidRPr="00C7405B">
        <w:rPr>
          <w:rFonts w:ascii="MS Reference Sans Serif" w:hAnsi="MS Reference Sans Serif"/>
          <w:color w:val="333333"/>
        </w:rPr>
        <w:br/>
      </w:r>
      <w:r w:rsidRPr="00C7405B">
        <w:rPr>
          <w:rFonts w:ascii="MS Reference Sans Serif" w:hAnsi="MS Reference Sans Serif"/>
          <w:color w:val="333333"/>
          <w:shd w:val="clear" w:color="auto" w:fill="FFFFFF"/>
        </w:rPr>
        <w:t>7.3 Deelnemers dienen tien minuten voor de afgesproken tijd op de afgesproken locatie aanwezig te zijn. Indien een deelnemer te laat is, kan deze geen enkel recht doen gelden op enigerlei schadevergoeding of restitutie van betaalde gelden.</w:t>
      </w:r>
      <w:r w:rsidRPr="00C7405B">
        <w:rPr>
          <w:rFonts w:ascii="MS Reference Sans Serif" w:hAnsi="MS Reference Sans Serif"/>
          <w:color w:val="333333"/>
        </w:rPr>
        <w:br/>
      </w:r>
      <w:r w:rsidRPr="00C7405B">
        <w:rPr>
          <w:rFonts w:ascii="MS Reference Sans Serif" w:hAnsi="MS Reference Sans Serif"/>
          <w:color w:val="333333"/>
          <w:shd w:val="clear" w:color="auto" w:fill="FFFFFF"/>
        </w:rPr>
        <w:t>7.4 Programma’s kunnen tot twee weken voor aanvang kosteloos geannuleerd worden.</w:t>
      </w:r>
      <w:r w:rsidRPr="00C7405B">
        <w:rPr>
          <w:rFonts w:ascii="MS Reference Sans Serif" w:hAnsi="MS Reference Sans Serif"/>
          <w:color w:val="333333"/>
        </w:rPr>
        <w:br/>
      </w:r>
      <w:r w:rsidRPr="00C7405B">
        <w:rPr>
          <w:rFonts w:ascii="MS Reference Sans Serif" w:hAnsi="MS Reference Sans Serif"/>
          <w:color w:val="333333"/>
          <w:shd w:val="clear" w:color="auto" w:fill="FFFFFF"/>
        </w:rPr>
        <w:t xml:space="preserve">7.5 Bij annulering binnen </w:t>
      </w:r>
      <w:r>
        <w:rPr>
          <w:rFonts w:ascii="MS Reference Sans Serif" w:hAnsi="MS Reference Sans Serif"/>
          <w:color w:val="333333"/>
          <w:shd w:val="clear" w:color="auto" w:fill="FFFFFF"/>
        </w:rPr>
        <w:t>zeven dagen</w:t>
      </w:r>
      <w:r w:rsidRPr="00C7405B">
        <w:rPr>
          <w:rFonts w:ascii="MS Reference Sans Serif" w:hAnsi="MS Reference Sans Serif"/>
          <w:color w:val="333333"/>
          <w:shd w:val="clear" w:color="auto" w:fill="FFFFFF"/>
        </w:rPr>
        <w:t xml:space="preserve"> voor aanvang zal </w:t>
      </w:r>
      <w:r>
        <w:rPr>
          <w:rFonts w:ascii="MS Reference Sans Serif" w:hAnsi="MS Reference Sans Serif"/>
          <w:color w:val="333333"/>
          <w:shd w:val="clear" w:color="auto" w:fill="FFFFFF"/>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C7405B">
        <w:rPr>
          <w:rFonts w:ascii="MS Reference Sans Serif" w:hAnsi="MS Reference Sans Serif"/>
          <w:color w:val="333333"/>
          <w:shd w:val="clear" w:color="auto" w:fill="FFFFFF"/>
        </w:rPr>
        <w:t xml:space="preserve"> </w:t>
      </w:r>
      <w:r w:rsidRPr="00CD7941">
        <w:rPr>
          <w:rFonts w:ascii="MS Reference Sans Serif" w:hAnsi="MS Reference Sans Serif"/>
        </w:rPr>
        <w:t xml:space="preserve">het </w:t>
      </w:r>
      <w:r w:rsidR="004A3B70">
        <w:rPr>
          <w:rFonts w:ascii="MS Reference Sans Serif" w:hAnsi="MS Reference Sans Serif"/>
        </w:rPr>
        <w:t xml:space="preserve">volledige </w:t>
      </w:r>
      <w:r w:rsidRPr="00CD7941">
        <w:rPr>
          <w:rFonts w:ascii="MS Reference Sans Serif" w:hAnsi="MS Reference Sans Serif"/>
        </w:rPr>
        <w:t xml:space="preserve">reserveringsbedrag in rekening </w:t>
      </w:r>
      <w:r>
        <w:rPr>
          <w:rFonts w:ascii="MS Reference Sans Serif" w:hAnsi="MS Reference Sans Serif"/>
        </w:rPr>
        <w:t>brengen</w:t>
      </w:r>
      <w:r w:rsidRPr="00CD7941">
        <w:rPr>
          <w:rFonts w:ascii="MS Reference Sans Serif" w:hAnsi="MS Reference Sans Serif"/>
        </w:rPr>
        <w:t xml:space="preserve"> tenzij anders overeengekomen. Als </w:t>
      </w:r>
      <w:r w:rsidR="000B2CB1">
        <w:rPr>
          <w:rFonts w:ascii="MS Reference Sans Serif" w:hAnsi="MS Reference Sans Serif"/>
        </w:rPr>
        <w:t>deelnemers</w:t>
      </w:r>
      <w:r w:rsidRPr="00CD7941">
        <w:rPr>
          <w:rFonts w:ascii="MS Reference Sans Serif" w:hAnsi="MS Reference Sans Serif"/>
        </w:rPr>
        <w:t xml:space="preserve"> niet kom</w:t>
      </w:r>
      <w:r w:rsidR="000B2CB1">
        <w:rPr>
          <w:rFonts w:ascii="MS Reference Sans Serif" w:hAnsi="MS Reference Sans Serif"/>
        </w:rPr>
        <w:t>en</w:t>
      </w:r>
      <w:r w:rsidRPr="00CD7941">
        <w:rPr>
          <w:rFonts w:ascii="MS Reference Sans Serif" w:hAnsi="MS Reference Sans Serif"/>
        </w:rPr>
        <w:t xml:space="preserve"> opdagen, wordt het volledige bedrag van de reservering in rekening gebracht.</w:t>
      </w:r>
      <w:r w:rsidR="00356D74">
        <w:rPr>
          <w:rFonts w:ascii="MS Reference Sans Serif" w:hAnsi="MS Reference Sans Serif"/>
        </w:rPr>
        <w:br/>
      </w:r>
      <w:r w:rsidR="00356D74" w:rsidRPr="00356D74">
        <w:rPr>
          <w:rFonts w:ascii="MS Reference Sans Serif" w:hAnsi="MS Reference Sans Serif"/>
          <w:color w:val="000000" w:themeColor="text1"/>
        </w:rPr>
        <w:t xml:space="preserve">7.6 </w:t>
      </w:r>
      <w:r w:rsidR="00206B27">
        <w:rPr>
          <w:rFonts w:ascii="MS Reference Sans Serif" w:hAnsi="MS Reference Sans Serif"/>
          <w:color w:val="000000" w:themeColor="text1"/>
        </w:rPr>
        <w:t xml:space="preserve">Tot zeven dagen voor de activiteit kan het definitief aantal deelnemers worden doorgegeven met een maximale afwijking van 10% naar beneden. Dit doorgegeven aantal geldt dan als definitief aantal voor de eindfactuur. Indien het aantal personen op de dag van uitvoering hoger ligt dan het doorgegeven aantal zal dit worden </w:t>
      </w:r>
      <w:r w:rsidR="004A3B70">
        <w:rPr>
          <w:rFonts w:ascii="MS Reference Sans Serif" w:hAnsi="MS Reference Sans Serif"/>
          <w:color w:val="000000" w:themeColor="text1"/>
        </w:rPr>
        <w:t xml:space="preserve">nagefactureerd tegen de afgesproken prijs per persoon. </w:t>
      </w:r>
    </w:p>
    <w:p w14:paraId="0C1104FB" w14:textId="77777777" w:rsidR="00953680" w:rsidRPr="00953680" w:rsidRDefault="00953680" w:rsidP="00953680">
      <w:pPr>
        <w:pStyle w:val="Lijstalinea"/>
        <w:numPr>
          <w:ilvl w:val="0"/>
          <w:numId w:val="2"/>
        </w:numPr>
        <w:spacing w:after="0" w:line="240" w:lineRule="auto"/>
        <w:rPr>
          <w:rStyle w:val="Zwaar"/>
          <w:rFonts w:ascii="MS Reference Sans Serif" w:eastAsia="Times New Roman" w:hAnsi="MS Reference Sans Serif" w:cs="Times New Roman"/>
          <w:b w:val="0"/>
          <w:bCs w:val="0"/>
          <w:kern w:val="0"/>
          <w:lang w:eastAsia="nl-NL"/>
          <w14:ligatures w14:val="none"/>
        </w:rPr>
      </w:pPr>
      <w:r w:rsidRPr="00953680">
        <w:rPr>
          <w:rStyle w:val="Zwaar"/>
          <w:rFonts w:ascii="MS Reference Sans Serif" w:hAnsi="MS Reference Sans Serif"/>
          <w:color w:val="333333"/>
        </w:rPr>
        <w:t>Aansprakelijkheid</w:t>
      </w:r>
    </w:p>
    <w:p w14:paraId="2D49BC96" w14:textId="2CC096E3" w:rsidR="00953680" w:rsidRDefault="00953680" w:rsidP="00C83C20">
      <w:pPr>
        <w:spacing w:after="0" w:line="240" w:lineRule="auto"/>
        <w:rPr>
          <w:rFonts w:ascii="MS Reference Sans Serif" w:eastAsia="Times New Roman" w:hAnsi="MS Reference Sans Serif"/>
          <w:color w:val="333333"/>
          <w:kern w:val="0"/>
          <w:lang w:eastAsia="nl-NL"/>
          <w14:ligatures w14:val="none"/>
        </w:rPr>
      </w:pPr>
      <w:r w:rsidRPr="00953680">
        <w:rPr>
          <w:rFonts w:ascii="MS Reference Sans Serif" w:hAnsi="MS Reference Sans Serif"/>
          <w:color w:val="333333"/>
          <w:shd w:val="clear" w:color="auto" w:fill="FFFFFF"/>
        </w:rPr>
        <w:t xml:space="preserve">8.1 Deelname aan programma’s van 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953680">
        <w:rPr>
          <w:rFonts w:ascii="MS Reference Sans Serif" w:hAnsi="MS Reference Sans Serif"/>
          <w:color w:val="333333"/>
          <w:shd w:val="clear" w:color="auto" w:fill="FFFFFF"/>
        </w:rPr>
        <w:t xml:space="preserve"> geschiedt geheel voor eigen risico.</w:t>
      </w:r>
      <w:r w:rsidRPr="00953680">
        <w:rPr>
          <w:rFonts w:ascii="MS Reference Sans Serif" w:hAnsi="MS Reference Sans Serif"/>
          <w:color w:val="333333"/>
        </w:rPr>
        <w:br/>
      </w:r>
      <w:r w:rsidRPr="00953680">
        <w:rPr>
          <w:rFonts w:ascii="MS Reference Sans Serif" w:hAnsi="MS Reference Sans Serif"/>
          <w:color w:val="333333"/>
          <w:shd w:val="clear" w:color="auto" w:fill="FFFFFF"/>
        </w:rPr>
        <w:t xml:space="preserve">8.2 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953680">
        <w:rPr>
          <w:rFonts w:ascii="MS Reference Sans Serif" w:hAnsi="MS Reference Sans Serif"/>
          <w:color w:val="333333"/>
          <w:shd w:val="clear" w:color="auto" w:fill="FFFFFF"/>
        </w:rPr>
        <w:t xml:space="preserve"> accepteert geen enkele aansprakelijkheid voor welke schade van de </w:t>
      </w:r>
      <w:r w:rsidR="00F72D28">
        <w:rPr>
          <w:rFonts w:ascii="MS Reference Sans Serif" w:eastAsia="Times New Roman" w:hAnsi="MS Reference Sans Serif" w:cs="Times New Roman"/>
          <w:color w:val="333333"/>
          <w:kern w:val="0"/>
          <w:shd w:val="clear" w:color="auto" w:fill="FFFFFF"/>
          <w:lang w:eastAsia="nl-NL"/>
          <w14:ligatures w14:val="none"/>
        </w:rPr>
        <w:t>opdrachtgever</w:t>
      </w:r>
      <w:r w:rsidRPr="00953680">
        <w:rPr>
          <w:rFonts w:ascii="MS Reference Sans Serif" w:hAnsi="MS Reference Sans Serif"/>
          <w:color w:val="333333"/>
          <w:shd w:val="clear" w:color="auto" w:fill="FFFFFF"/>
        </w:rPr>
        <w:t xml:space="preserve"> dan ook, direct of indirect, die door de </w:t>
      </w:r>
      <w:r w:rsidR="00F72D28">
        <w:rPr>
          <w:rFonts w:ascii="MS Reference Sans Serif" w:eastAsia="Times New Roman" w:hAnsi="MS Reference Sans Serif" w:cs="Times New Roman"/>
          <w:color w:val="333333"/>
          <w:kern w:val="0"/>
          <w:shd w:val="clear" w:color="auto" w:fill="FFFFFF"/>
          <w:lang w:eastAsia="nl-NL"/>
          <w14:ligatures w14:val="none"/>
        </w:rPr>
        <w:t>opdrachtgever</w:t>
      </w:r>
      <w:r w:rsidR="00F72D28" w:rsidRPr="00953680">
        <w:rPr>
          <w:rFonts w:ascii="MS Reference Sans Serif" w:hAnsi="MS Reference Sans Serif"/>
          <w:color w:val="333333"/>
          <w:shd w:val="clear" w:color="auto" w:fill="FFFFFF"/>
        </w:rPr>
        <w:t xml:space="preserve"> </w:t>
      </w:r>
      <w:r w:rsidRPr="00953680">
        <w:rPr>
          <w:rFonts w:ascii="MS Reference Sans Serif" w:hAnsi="MS Reference Sans Serif"/>
          <w:color w:val="333333"/>
          <w:shd w:val="clear" w:color="auto" w:fill="FFFFFF"/>
        </w:rPr>
        <w:t>wordt geleden tijdens dan wel als gevolg van het programma.</w:t>
      </w:r>
      <w:r w:rsidRPr="00953680">
        <w:rPr>
          <w:rFonts w:ascii="MS Reference Sans Serif" w:hAnsi="MS Reference Sans Serif"/>
          <w:color w:val="333333"/>
        </w:rPr>
        <w:br/>
      </w:r>
      <w:r w:rsidRPr="00953680">
        <w:rPr>
          <w:rFonts w:ascii="MS Reference Sans Serif" w:hAnsi="MS Reference Sans Serif"/>
          <w:color w:val="333333"/>
          <w:shd w:val="clear" w:color="auto" w:fill="FFFFFF"/>
        </w:rPr>
        <w:t>8.3 Deelnemers zijn zelf verantwoordelijk voor het afsluiten van een passende reis-, ongevallen- en/of annuleringsverzekering.</w:t>
      </w:r>
      <w:r w:rsidRPr="00953680">
        <w:rPr>
          <w:rFonts w:ascii="MS Reference Sans Serif" w:hAnsi="MS Reference Sans Serif"/>
          <w:color w:val="333333"/>
        </w:rPr>
        <w:br/>
      </w:r>
      <w:r w:rsidRPr="00953680">
        <w:rPr>
          <w:rFonts w:ascii="MS Reference Sans Serif" w:hAnsi="MS Reference Sans Serif"/>
          <w:color w:val="333333"/>
          <w:shd w:val="clear" w:color="auto" w:fill="FFFFFF"/>
        </w:rPr>
        <w:t xml:space="preserve">8.4 Bij deelname is 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953680">
        <w:rPr>
          <w:rFonts w:ascii="MS Reference Sans Serif" w:hAnsi="MS Reference Sans Serif"/>
          <w:color w:val="333333"/>
          <w:shd w:val="clear" w:color="auto" w:fill="FFFFFF"/>
        </w:rPr>
        <w:t xml:space="preserve"> op generlei wijze aansprakelijk voor eventueel geleden schade door mogelijk gebrek aan </w:t>
      </w:r>
      <w:r w:rsidRPr="00953680">
        <w:rPr>
          <w:rFonts w:ascii="MS Reference Sans Serif" w:hAnsi="MS Reference Sans Serif"/>
          <w:color w:val="333333"/>
          <w:shd w:val="clear" w:color="auto" w:fill="FFFFFF"/>
        </w:rPr>
        <w:lastRenderedPageBreak/>
        <w:t>communicatiemogelijkheden, transport of medische hulp ter plekke.</w:t>
      </w:r>
      <w:r w:rsidRPr="00953680">
        <w:rPr>
          <w:rFonts w:ascii="MS Reference Sans Serif" w:hAnsi="MS Reference Sans Serif"/>
          <w:color w:val="333333"/>
        </w:rPr>
        <w:br/>
      </w:r>
      <w:r w:rsidRPr="00953680">
        <w:rPr>
          <w:rFonts w:ascii="MS Reference Sans Serif" w:hAnsi="MS Reference Sans Serif"/>
          <w:color w:val="333333"/>
          <w:shd w:val="clear" w:color="auto" w:fill="FFFFFF"/>
        </w:rPr>
        <w:t xml:space="preserve">8.5 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953680">
        <w:rPr>
          <w:rFonts w:ascii="MS Reference Sans Serif" w:hAnsi="MS Reference Sans Serif"/>
          <w:color w:val="333333"/>
          <w:shd w:val="clear" w:color="auto" w:fill="FFFFFF"/>
        </w:rPr>
        <w:t xml:space="preserve"> kan op geen enkele wijze aansprakelijk worden gesteld voor oponthoud, schemawijzigingen, vertragingen bij uitvoering van diensten door derden ten gevolge van overmachtssituaties.</w:t>
      </w:r>
      <w:r w:rsidRPr="00953680">
        <w:rPr>
          <w:rFonts w:ascii="MS Reference Sans Serif" w:hAnsi="MS Reference Sans Serif"/>
          <w:color w:val="333333"/>
        </w:rPr>
        <w:br/>
      </w:r>
      <w:r w:rsidRPr="00953680">
        <w:rPr>
          <w:rFonts w:ascii="MS Reference Sans Serif" w:hAnsi="MS Reference Sans Serif"/>
          <w:color w:val="333333"/>
          <w:shd w:val="clear" w:color="auto" w:fill="FFFFFF"/>
        </w:rPr>
        <w:t>8.7 Kennelijke fouten en vergissingen in het programma binden Arnhem Ontdekken niet.</w:t>
      </w:r>
      <w:r w:rsidRPr="00953680">
        <w:rPr>
          <w:rFonts w:ascii="MS Reference Sans Serif" w:hAnsi="MS Reference Sans Serif"/>
          <w:color w:val="333333"/>
        </w:rPr>
        <w:br/>
      </w:r>
      <w:r w:rsidRPr="00953680">
        <w:rPr>
          <w:rFonts w:ascii="MS Reference Sans Serif" w:hAnsi="MS Reference Sans Serif"/>
          <w:color w:val="333333"/>
          <w:shd w:val="clear" w:color="auto" w:fill="FFFFFF"/>
        </w:rPr>
        <w:t>8.8 De deelnemer is verplicht tot naleving van alle aanwijzingen van Arnhem Ontdekken ter bevordering van een goede uitvoering van het programma en is aansprakelijk voor schade veroorzaakt door zijn ongeoorloofde gedragingen. Iedere deelnemer dient zich te houden aan de opgegeven tijden in het programma en de aanwijzingen van de leiding.</w:t>
      </w:r>
      <w:r w:rsidR="00561EE1">
        <w:rPr>
          <w:rFonts w:ascii="MS Reference Sans Serif" w:eastAsia="Times New Roman" w:hAnsi="MS Reference Sans Serif"/>
          <w:color w:val="333333"/>
          <w:kern w:val="0"/>
          <w:lang w:eastAsia="nl-NL"/>
          <w14:ligatures w14:val="none"/>
        </w:rPr>
        <w:br/>
      </w:r>
    </w:p>
    <w:p w14:paraId="16C17994" w14:textId="77777777" w:rsidR="00953680" w:rsidRDefault="00953680" w:rsidP="00C83C20">
      <w:pPr>
        <w:pStyle w:val="Lijstalinea"/>
        <w:numPr>
          <w:ilvl w:val="0"/>
          <w:numId w:val="2"/>
        </w:numPr>
        <w:spacing w:after="0" w:line="240" w:lineRule="auto"/>
        <w:ind w:right="-227"/>
        <w:rPr>
          <w:rFonts w:ascii="MS Reference Sans Serif" w:eastAsia="Times New Roman" w:hAnsi="MS Reference Sans Serif" w:cs="Times New Roman"/>
          <w:kern w:val="0"/>
          <w:lang w:eastAsia="nl-NL"/>
          <w14:ligatures w14:val="none"/>
        </w:rPr>
      </w:pPr>
      <w:r w:rsidRPr="00953680">
        <w:rPr>
          <w:rFonts w:ascii="MS Reference Sans Serif" w:eastAsia="Times New Roman" w:hAnsi="MS Reference Sans Serif" w:cs="Times New Roman"/>
          <w:b/>
          <w:bCs/>
          <w:kern w:val="0"/>
          <w:lang w:eastAsia="nl-NL"/>
          <w14:ligatures w14:val="none"/>
        </w:rPr>
        <w:t>Vrijwaring</w:t>
      </w:r>
    </w:p>
    <w:p w14:paraId="2677A682" w14:textId="2BF2CEEA" w:rsidR="00953680" w:rsidRDefault="00953680" w:rsidP="00C83C20">
      <w:pPr>
        <w:spacing w:after="0" w:line="240" w:lineRule="auto"/>
        <w:ind w:right="-227"/>
        <w:rPr>
          <w:rFonts w:ascii="MS Reference Sans Serif" w:eastAsia="Times New Roman" w:hAnsi="MS Reference Sans Serif" w:cs="Times New Roman"/>
          <w:kern w:val="0"/>
          <w:lang w:eastAsia="nl-NL"/>
          <w14:ligatures w14:val="none"/>
        </w:rPr>
      </w:pPr>
      <w:r w:rsidRPr="00953680">
        <w:rPr>
          <w:rFonts w:ascii="MS Reference Sans Serif" w:eastAsia="Times New Roman" w:hAnsi="MS Reference Sans Serif" w:cs="Times New Roman"/>
          <w:kern w:val="0"/>
          <w:lang w:eastAsia="nl-NL"/>
          <w14:ligatures w14:val="none"/>
        </w:rPr>
        <w:t xml:space="preserve">9.1 De </w:t>
      </w:r>
      <w:r w:rsidR="00F72D28">
        <w:rPr>
          <w:rFonts w:ascii="MS Reference Sans Serif" w:eastAsia="Times New Roman" w:hAnsi="MS Reference Sans Serif" w:cs="Times New Roman"/>
          <w:color w:val="333333"/>
          <w:kern w:val="0"/>
          <w:shd w:val="clear" w:color="auto" w:fill="FFFFFF"/>
          <w:lang w:eastAsia="nl-NL"/>
          <w14:ligatures w14:val="none"/>
        </w:rPr>
        <w:t>opdrachtgever</w:t>
      </w:r>
      <w:r w:rsidR="00F72D28" w:rsidRPr="00953680">
        <w:rPr>
          <w:rFonts w:ascii="MS Reference Sans Serif" w:eastAsia="Times New Roman" w:hAnsi="MS Reference Sans Serif" w:cs="Times New Roman"/>
          <w:kern w:val="0"/>
          <w:lang w:eastAsia="nl-NL"/>
          <w14:ligatures w14:val="none"/>
        </w:rPr>
        <w:t xml:space="preserve"> </w:t>
      </w:r>
      <w:r w:rsidRPr="00953680">
        <w:rPr>
          <w:rFonts w:ascii="MS Reference Sans Serif" w:eastAsia="Times New Roman" w:hAnsi="MS Reference Sans Serif" w:cs="Times New Roman"/>
          <w:kern w:val="0"/>
          <w:lang w:eastAsia="nl-NL"/>
          <w14:ligatures w14:val="none"/>
        </w:rPr>
        <w:t xml:space="preserve">vrijwaart </w:t>
      </w:r>
      <w:r>
        <w:rPr>
          <w:rFonts w:ascii="MS Reference Sans Serif" w:eastAsia="Times New Roman" w:hAnsi="MS Reference Sans Serif" w:cs="Times New Roman"/>
          <w:kern w:val="0"/>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953680">
        <w:rPr>
          <w:rFonts w:ascii="MS Reference Sans Serif" w:eastAsia="Times New Roman" w:hAnsi="MS Reference Sans Serif" w:cs="Times New Roman"/>
          <w:kern w:val="0"/>
          <w:lang w:eastAsia="nl-NL"/>
          <w14:ligatures w14:val="none"/>
        </w:rPr>
        <w:t xml:space="preserve"> voor alle aanspraken van derden in gevallen waarin de </w:t>
      </w:r>
      <w:r w:rsidR="00F72D28">
        <w:rPr>
          <w:rFonts w:ascii="MS Reference Sans Serif" w:eastAsia="Times New Roman" w:hAnsi="MS Reference Sans Serif" w:cs="Times New Roman"/>
          <w:color w:val="333333"/>
          <w:kern w:val="0"/>
          <w:shd w:val="clear" w:color="auto" w:fill="FFFFFF"/>
          <w:lang w:eastAsia="nl-NL"/>
          <w14:ligatures w14:val="none"/>
        </w:rPr>
        <w:t>opdrachtgever</w:t>
      </w:r>
      <w:r w:rsidRPr="00953680">
        <w:rPr>
          <w:rFonts w:ascii="MS Reference Sans Serif" w:eastAsia="Times New Roman" w:hAnsi="MS Reference Sans Serif" w:cs="Times New Roman"/>
          <w:kern w:val="0"/>
          <w:lang w:eastAsia="nl-NL"/>
          <w14:ligatures w14:val="none"/>
        </w:rPr>
        <w:t xml:space="preserve"> (al dan niet gedeeltelijk) de betreffende schade (mede) heeft veroorzaakt dan wel daarvoor (deels) aansprakelijk is</w:t>
      </w:r>
      <w:r>
        <w:rPr>
          <w:rFonts w:ascii="MS Reference Sans Serif" w:eastAsia="Times New Roman" w:hAnsi="MS Reference Sans Serif" w:cs="Times New Roman"/>
          <w:kern w:val="0"/>
          <w:lang w:eastAsia="nl-NL"/>
          <w14:ligatures w14:val="none"/>
        </w:rPr>
        <w:t>.</w:t>
      </w:r>
      <w:r w:rsidR="00561EE1">
        <w:rPr>
          <w:rFonts w:ascii="MS Reference Sans Serif" w:eastAsia="Times New Roman" w:hAnsi="MS Reference Sans Serif" w:cs="Times New Roman"/>
          <w:kern w:val="0"/>
          <w:lang w:eastAsia="nl-NL"/>
          <w14:ligatures w14:val="none"/>
        </w:rPr>
        <w:br/>
      </w:r>
    </w:p>
    <w:p w14:paraId="2A6D8049" w14:textId="77777777" w:rsidR="00C83C20" w:rsidRPr="00C83C20" w:rsidRDefault="00953680" w:rsidP="00C83C20">
      <w:pPr>
        <w:pStyle w:val="Lijstalinea"/>
        <w:numPr>
          <w:ilvl w:val="0"/>
          <w:numId w:val="2"/>
        </w:numPr>
        <w:spacing w:after="0" w:line="240" w:lineRule="auto"/>
        <w:ind w:right="-227"/>
        <w:rPr>
          <w:rFonts w:ascii="MS Reference Sans Serif" w:eastAsia="Times New Roman" w:hAnsi="MS Reference Sans Serif" w:cs="Times New Roman"/>
          <w:kern w:val="0"/>
          <w:lang w:eastAsia="nl-NL"/>
          <w14:ligatures w14:val="none"/>
        </w:rPr>
      </w:pPr>
      <w:r w:rsidRPr="00C83C20">
        <w:rPr>
          <w:rFonts w:ascii="MS Reference Sans Serif" w:eastAsia="Times New Roman" w:hAnsi="MS Reference Sans Serif" w:cs="Times New Roman"/>
          <w:b/>
          <w:bCs/>
          <w:kern w:val="0"/>
          <w:lang w:eastAsia="nl-NL"/>
          <w14:ligatures w14:val="none"/>
        </w:rPr>
        <w:t>Klachten</w:t>
      </w:r>
    </w:p>
    <w:p w14:paraId="00B0EEF4" w14:textId="0C8FA794" w:rsidR="00C83C20" w:rsidRDefault="00953680" w:rsidP="00C83C20">
      <w:pPr>
        <w:spacing w:after="0" w:line="240" w:lineRule="auto"/>
        <w:ind w:right="-227"/>
        <w:rPr>
          <w:rFonts w:ascii="MS Reference Sans Serif" w:eastAsia="Times New Roman" w:hAnsi="MS Reference Sans Serif" w:cs="Times New Roman"/>
          <w:kern w:val="0"/>
          <w:lang w:eastAsia="nl-NL"/>
          <w14:ligatures w14:val="none"/>
        </w:rPr>
      </w:pPr>
      <w:r w:rsidRPr="00C83C20">
        <w:rPr>
          <w:rFonts w:ascii="MS Reference Sans Serif" w:eastAsia="Times New Roman" w:hAnsi="MS Reference Sans Serif" w:cs="Times New Roman"/>
          <w:kern w:val="0"/>
          <w:lang w:eastAsia="nl-NL"/>
          <w14:ligatures w14:val="none"/>
        </w:rPr>
        <w:t>10.1 Als een deelnemer een klacht heeft, moet deze meteen bij de leiding worden gemeld. Deze onderzoekt of de aanleiding voor de klacht onmiddellijk kan worden weggenomen.</w:t>
      </w:r>
      <w:r w:rsidRPr="00C83C20">
        <w:rPr>
          <w:rFonts w:ascii="MS Reference Sans Serif" w:eastAsia="Times New Roman" w:hAnsi="MS Reference Sans Serif" w:cs="Times New Roman"/>
          <w:kern w:val="0"/>
          <w:lang w:eastAsia="nl-NL"/>
          <w14:ligatures w14:val="none"/>
        </w:rPr>
        <w:br/>
        <w:t xml:space="preserve">10.2 Als directe indiening van een klacht niet mogelijk is, of als de klacht niet bevredigend wordt opgelost, moet deze uiterlijk binnen 14 dagen erna schriftelijk en gemotiveerd worden ingediend bij </w:t>
      </w:r>
      <w:r w:rsidR="00C83C20">
        <w:rPr>
          <w:rFonts w:ascii="MS Reference Sans Serif" w:eastAsia="Times New Roman" w:hAnsi="MS Reference Sans Serif" w:cs="Times New Roman"/>
          <w:kern w:val="0"/>
          <w:lang w:eastAsia="nl-NL"/>
          <w14:ligatures w14:val="none"/>
        </w:rPr>
        <w:t xml:space="preserve">Arnhem </w:t>
      </w:r>
      <w:r w:rsidR="00621F09">
        <w:rPr>
          <w:rFonts w:ascii="MS Reference Sans Serif" w:hAnsi="MS Reference Sans Serif"/>
        </w:rPr>
        <w:t xml:space="preserve">met Rob </w:t>
      </w:r>
      <w:proofErr w:type="spellStart"/>
      <w:r w:rsidR="00621F09">
        <w:rPr>
          <w:rFonts w:ascii="MS Reference Sans Serif" w:hAnsi="MS Reference Sans Serif"/>
        </w:rPr>
        <w:t>Slepička</w:t>
      </w:r>
      <w:proofErr w:type="spellEnd"/>
      <w:r w:rsidRPr="00C83C20">
        <w:rPr>
          <w:rFonts w:ascii="MS Reference Sans Serif" w:eastAsia="Times New Roman" w:hAnsi="MS Reference Sans Serif" w:cs="Times New Roman"/>
          <w:kern w:val="0"/>
          <w:lang w:eastAsia="nl-NL"/>
          <w14:ligatures w14:val="none"/>
        </w:rPr>
        <w:t>.</w:t>
      </w:r>
      <w:r w:rsidR="00C83C20">
        <w:rPr>
          <w:rFonts w:ascii="MS Reference Sans Serif" w:eastAsia="Times New Roman" w:hAnsi="MS Reference Sans Serif" w:cs="Times New Roman"/>
          <w:kern w:val="0"/>
          <w:lang w:eastAsia="nl-NL"/>
          <w14:ligatures w14:val="none"/>
        </w:rPr>
        <w:br/>
      </w:r>
    </w:p>
    <w:p w14:paraId="1CE51EEB" w14:textId="77777777" w:rsidR="00C83C20" w:rsidRDefault="00953680" w:rsidP="00C83C20">
      <w:pPr>
        <w:pStyle w:val="Lijstalinea"/>
        <w:numPr>
          <w:ilvl w:val="0"/>
          <w:numId w:val="2"/>
        </w:numPr>
        <w:spacing w:after="0" w:line="240" w:lineRule="auto"/>
        <w:ind w:right="-227"/>
        <w:rPr>
          <w:rFonts w:ascii="MS Reference Sans Serif" w:eastAsia="Times New Roman" w:hAnsi="MS Reference Sans Serif" w:cs="Times New Roman"/>
          <w:kern w:val="0"/>
          <w:lang w:eastAsia="nl-NL"/>
          <w14:ligatures w14:val="none"/>
        </w:rPr>
      </w:pPr>
      <w:r w:rsidRPr="00C83C20">
        <w:rPr>
          <w:rFonts w:ascii="MS Reference Sans Serif" w:eastAsia="Times New Roman" w:hAnsi="MS Reference Sans Serif" w:cs="Times New Roman"/>
          <w:b/>
          <w:bCs/>
          <w:kern w:val="0"/>
          <w:lang w:eastAsia="nl-NL"/>
          <w14:ligatures w14:val="none"/>
        </w:rPr>
        <w:t>Geschillen</w:t>
      </w:r>
    </w:p>
    <w:p w14:paraId="67E93F5A" w14:textId="4522A54D" w:rsidR="00C83C20" w:rsidRDefault="00953680" w:rsidP="00C83C20">
      <w:pPr>
        <w:spacing w:after="0" w:line="240" w:lineRule="auto"/>
        <w:ind w:right="-227"/>
        <w:rPr>
          <w:rFonts w:ascii="MS Reference Sans Serif" w:eastAsia="Times New Roman" w:hAnsi="MS Reference Sans Serif" w:cs="Times New Roman"/>
          <w:b/>
          <w:bCs/>
          <w:kern w:val="0"/>
          <w:lang w:eastAsia="nl-NL"/>
          <w14:ligatures w14:val="none"/>
        </w:rPr>
      </w:pPr>
      <w:r w:rsidRPr="00C83C20">
        <w:rPr>
          <w:rFonts w:ascii="MS Reference Sans Serif" w:eastAsia="Times New Roman" w:hAnsi="MS Reference Sans Serif" w:cs="Times New Roman"/>
          <w:kern w:val="0"/>
          <w:lang w:eastAsia="nl-NL"/>
          <w14:ligatures w14:val="none"/>
        </w:rPr>
        <w:t>11.</w:t>
      </w:r>
      <w:r w:rsidR="00C83C20">
        <w:rPr>
          <w:rFonts w:ascii="MS Reference Sans Serif" w:eastAsia="Times New Roman" w:hAnsi="MS Reference Sans Serif" w:cs="Times New Roman"/>
          <w:kern w:val="0"/>
          <w:lang w:eastAsia="nl-NL"/>
          <w14:ligatures w14:val="none"/>
        </w:rPr>
        <w:t>1</w:t>
      </w:r>
      <w:r w:rsidRPr="00C83C20">
        <w:rPr>
          <w:rFonts w:ascii="MS Reference Sans Serif" w:eastAsia="Times New Roman" w:hAnsi="MS Reference Sans Serif" w:cs="Times New Roman"/>
          <w:kern w:val="0"/>
          <w:lang w:eastAsia="nl-NL"/>
          <w14:ligatures w14:val="none"/>
        </w:rPr>
        <w:t xml:space="preserve"> Geschillen met deelnemers worden als regel </w:t>
      </w:r>
      <w:r w:rsidR="00206B27" w:rsidRPr="00C83C20">
        <w:rPr>
          <w:rFonts w:ascii="MS Reference Sans Serif" w:eastAsia="Times New Roman" w:hAnsi="MS Reference Sans Serif" w:cs="Times New Roman"/>
          <w:kern w:val="0"/>
          <w:lang w:eastAsia="nl-NL"/>
          <w14:ligatures w14:val="none"/>
        </w:rPr>
        <w:t>in der minne</w:t>
      </w:r>
      <w:r w:rsidRPr="00C83C20">
        <w:rPr>
          <w:rFonts w:ascii="MS Reference Sans Serif" w:eastAsia="Times New Roman" w:hAnsi="MS Reference Sans Serif" w:cs="Times New Roman"/>
          <w:kern w:val="0"/>
          <w:lang w:eastAsia="nl-NL"/>
          <w14:ligatures w14:val="none"/>
        </w:rPr>
        <w:t xml:space="preserve"> geschikt.</w:t>
      </w:r>
      <w:r w:rsidR="00C83C20">
        <w:rPr>
          <w:rFonts w:ascii="MS Reference Sans Serif" w:eastAsia="Times New Roman" w:hAnsi="MS Reference Sans Serif" w:cs="Times New Roman"/>
          <w:kern w:val="0"/>
          <w:lang w:eastAsia="nl-NL"/>
          <w14:ligatures w14:val="none"/>
        </w:rPr>
        <w:br/>
      </w:r>
    </w:p>
    <w:p w14:paraId="1E707376" w14:textId="4CFA140A" w:rsidR="00953680" w:rsidRDefault="00953680" w:rsidP="00C83C20">
      <w:pPr>
        <w:pStyle w:val="Lijstalinea"/>
        <w:numPr>
          <w:ilvl w:val="0"/>
          <w:numId w:val="24"/>
        </w:numPr>
        <w:spacing w:after="0" w:line="240" w:lineRule="auto"/>
        <w:ind w:right="-227"/>
        <w:rPr>
          <w:rFonts w:ascii="MS Reference Sans Serif" w:eastAsia="Times New Roman" w:hAnsi="MS Reference Sans Serif" w:cs="Times New Roman"/>
          <w:kern w:val="0"/>
          <w:lang w:eastAsia="nl-NL"/>
          <w14:ligatures w14:val="none"/>
        </w:rPr>
      </w:pPr>
      <w:r w:rsidRPr="00C83C20">
        <w:rPr>
          <w:rFonts w:ascii="MS Reference Sans Serif" w:eastAsia="Times New Roman" w:hAnsi="MS Reference Sans Serif" w:cs="Times New Roman"/>
          <w:b/>
          <w:bCs/>
          <w:kern w:val="0"/>
          <w:lang w:eastAsia="nl-NL"/>
          <w14:ligatures w14:val="none"/>
        </w:rPr>
        <w:t>Toepasselijk recht</w:t>
      </w:r>
      <w:r w:rsidRPr="00C83C20">
        <w:rPr>
          <w:rFonts w:ascii="MS Reference Sans Serif" w:eastAsia="Times New Roman" w:hAnsi="MS Reference Sans Serif" w:cs="Times New Roman"/>
          <w:kern w:val="0"/>
          <w:lang w:eastAsia="nl-NL"/>
          <w14:ligatures w14:val="none"/>
        </w:rPr>
        <w:br/>
      </w:r>
      <w:r w:rsidR="00C83C20">
        <w:rPr>
          <w:rFonts w:ascii="MS Reference Sans Serif" w:eastAsia="Times New Roman" w:hAnsi="MS Reference Sans Serif" w:cs="Times New Roman"/>
          <w:kern w:val="0"/>
          <w:lang w:eastAsia="nl-NL"/>
          <w14:ligatures w14:val="none"/>
        </w:rPr>
        <w:t xml:space="preserve">12.1 </w:t>
      </w:r>
      <w:r w:rsidRPr="00C83C20">
        <w:rPr>
          <w:rFonts w:ascii="MS Reference Sans Serif" w:eastAsia="Times New Roman" w:hAnsi="MS Reference Sans Serif" w:cs="Times New Roman"/>
          <w:kern w:val="0"/>
          <w:lang w:eastAsia="nl-NL"/>
          <w14:ligatures w14:val="none"/>
        </w:rPr>
        <w:t>Op al onze overeenkomsten en alles wat hiermee verband houdt, is uitsluitend het Nederlandse recht van toepassing.</w:t>
      </w:r>
    </w:p>
    <w:p w14:paraId="05AAD0FD" w14:textId="77777777" w:rsidR="00C83C20" w:rsidRDefault="00C83C20" w:rsidP="00C83C20">
      <w:pPr>
        <w:spacing w:after="0" w:line="240" w:lineRule="auto"/>
        <w:ind w:right="-227"/>
        <w:rPr>
          <w:rFonts w:ascii="MS Reference Sans Serif" w:eastAsia="Times New Roman" w:hAnsi="MS Reference Sans Serif" w:cs="Times New Roman"/>
          <w:kern w:val="0"/>
          <w:lang w:eastAsia="nl-NL"/>
          <w14:ligatures w14:val="none"/>
        </w:rPr>
      </w:pPr>
    </w:p>
    <w:p w14:paraId="7CD9FE5C" w14:textId="31D7D45B" w:rsidR="00C21557" w:rsidRPr="00CD7941" w:rsidRDefault="00C21557" w:rsidP="00304383">
      <w:pPr>
        <w:rPr>
          <w:rFonts w:ascii="MS Reference Sans Serif" w:hAnsi="MS Reference Sans Serif"/>
        </w:rPr>
      </w:pPr>
    </w:p>
    <w:sectPr w:rsidR="00C21557" w:rsidRPr="00CD7941" w:rsidSect="00AB7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0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7E5"/>
    <w:multiLevelType w:val="multilevel"/>
    <w:tmpl w:val="0413001F"/>
    <w:numStyleLink w:val="Stijl4"/>
  </w:abstractNum>
  <w:abstractNum w:abstractNumId="1" w15:restartNumberingAfterBreak="0">
    <w:nsid w:val="01C51D85"/>
    <w:multiLevelType w:val="multilevel"/>
    <w:tmpl w:val="48C4E1A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BBC5F4E"/>
    <w:multiLevelType w:val="multilevel"/>
    <w:tmpl w:val="0413001F"/>
    <w:numStyleLink w:val="Stijl3"/>
  </w:abstractNum>
  <w:abstractNum w:abstractNumId="3" w15:restartNumberingAfterBreak="0">
    <w:nsid w:val="0FA27EA0"/>
    <w:multiLevelType w:val="multilevel"/>
    <w:tmpl w:val="E17610DA"/>
    <w:lvl w:ilvl="0">
      <w:start w:val="1"/>
      <w:numFmt w:val="decimal"/>
      <w:lvlText w:val="%1."/>
      <w:lvlJc w:val="left"/>
      <w:pPr>
        <w:ind w:left="360" w:hanging="360"/>
      </w:pPr>
      <w:rPr>
        <w:rFonts w:hint="default"/>
      </w:rPr>
    </w:lvl>
    <w:lvl w:ilvl="1">
      <w:start w:val="1"/>
      <w:numFmt w:val="none"/>
      <w:lvlText w:val="2.3"/>
      <w:lvlJc w:val="left"/>
      <w:pPr>
        <w:ind w:left="907" w:hanging="48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5616518"/>
    <w:multiLevelType w:val="multilevel"/>
    <w:tmpl w:val="0413001F"/>
    <w:styleLink w:val="Stijl4"/>
    <w:lvl w:ilvl="0">
      <w:start w:val="1"/>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1351BE"/>
    <w:multiLevelType w:val="multilevel"/>
    <w:tmpl w:val="0413001F"/>
    <w:numStyleLink w:val="Stijl5"/>
  </w:abstractNum>
  <w:abstractNum w:abstractNumId="6" w15:restartNumberingAfterBreak="0">
    <w:nsid w:val="1D0F70D0"/>
    <w:multiLevelType w:val="multilevel"/>
    <w:tmpl w:val="0413001F"/>
    <w:styleLink w:val="Stijl5"/>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A17093"/>
    <w:multiLevelType w:val="multilevel"/>
    <w:tmpl w:val="0413001F"/>
    <w:styleLink w:val="Stijl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7B776B"/>
    <w:multiLevelType w:val="multilevel"/>
    <w:tmpl w:val="0413001F"/>
    <w:styleLink w:val="Stijl1"/>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F6786E"/>
    <w:multiLevelType w:val="multilevel"/>
    <w:tmpl w:val="0413001F"/>
    <w:styleLink w:val="Stijl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162E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D9540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E637F9"/>
    <w:multiLevelType w:val="multilevel"/>
    <w:tmpl w:val="0413001F"/>
    <w:numStyleLink w:val="Stijl3"/>
  </w:abstractNum>
  <w:abstractNum w:abstractNumId="13" w15:restartNumberingAfterBreak="0">
    <w:nsid w:val="3AEF1AF7"/>
    <w:multiLevelType w:val="multilevel"/>
    <w:tmpl w:val="415A7B2E"/>
    <w:lvl w:ilvl="0">
      <w:start w:val="1"/>
      <w:numFmt w:val="none"/>
      <w:lvlText w:val="12."/>
      <w:lvlJc w:val="left"/>
      <w:pPr>
        <w:ind w:left="0" w:firstLine="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C970B9"/>
    <w:multiLevelType w:val="hybridMultilevel"/>
    <w:tmpl w:val="84AE74A0"/>
    <w:lvl w:ilvl="0" w:tplc="0413000F">
      <w:start w:val="1"/>
      <w:numFmt w:val="decimal"/>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5" w15:restartNumberingAfterBreak="0">
    <w:nsid w:val="50E5369B"/>
    <w:multiLevelType w:val="multilevel"/>
    <w:tmpl w:val="DDAA5FB6"/>
    <w:lvl w:ilvl="0">
      <w:start w:val="1"/>
      <w:numFmt w:val="decimal"/>
      <w:lvlText w:val="%1."/>
      <w:lvlJc w:val="left"/>
      <w:pPr>
        <w:ind w:left="360" w:hanging="360"/>
      </w:pPr>
      <w:rPr>
        <w:rFonts w:hint="default"/>
      </w:rPr>
    </w:lvl>
    <w:lvl w:ilvl="1">
      <w:start w:val="1"/>
      <w:numFmt w:val="none"/>
      <w:lvlText w:val="2.3"/>
      <w:lvlJc w:val="left"/>
      <w:pPr>
        <w:ind w:left="907" w:hanging="482"/>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51737859"/>
    <w:multiLevelType w:val="multilevel"/>
    <w:tmpl w:val="0413001D"/>
    <w:styleLink w:val="Stijl7"/>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5AD14DE"/>
    <w:multiLevelType w:val="multilevel"/>
    <w:tmpl w:val="0413001F"/>
    <w:styleLink w:val="Stijl3"/>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1C414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CC2848"/>
    <w:multiLevelType w:val="multilevel"/>
    <w:tmpl w:val="982410B2"/>
    <w:lvl w:ilvl="0">
      <w:start w:val="1"/>
      <w:numFmt w:val="decimal"/>
      <w:lvlText w:val="%1."/>
      <w:lvlJc w:val="left"/>
      <w:pPr>
        <w:ind w:left="0" w:firstLine="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3F4FEF"/>
    <w:multiLevelType w:val="multilevel"/>
    <w:tmpl w:val="0413001F"/>
    <w:numStyleLink w:val="Stijl1"/>
  </w:abstractNum>
  <w:abstractNum w:abstractNumId="21" w15:restartNumberingAfterBreak="0">
    <w:nsid w:val="6B05691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1C41C1"/>
    <w:multiLevelType w:val="multilevel"/>
    <w:tmpl w:val="0413001F"/>
    <w:numStyleLink w:val="Stijl2"/>
  </w:abstractNum>
  <w:abstractNum w:abstractNumId="23" w15:restartNumberingAfterBreak="0">
    <w:nsid w:val="714662D3"/>
    <w:multiLevelType w:val="multilevel"/>
    <w:tmpl w:val="0413001F"/>
    <w:numStyleLink w:val="Stijl3"/>
  </w:abstractNum>
  <w:num w:numId="1" w16cid:durableId="1026173365">
    <w:abstractNumId w:val="14"/>
  </w:num>
  <w:num w:numId="2" w16cid:durableId="1933781029">
    <w:abstractNumId w:val="19"/>
  </w:num>
  <w:num w:numId="3" w16cid:durableId="452409240">
    <w:abstractNumId w:val="3"/>
  </w:num>
  <w:num w:numId="4" w16cid:durableId="458306214">
    <w:abstractNumId w:val="15"/>
  </w:num>
  <w:num w:numId="5" w16cid:durableId="573129369">
    <w:abstractNumId w:val="8"/>
  </w:num>
  <w:num w:numId="6" w16cid:durableId="1582251484">
    <w:abstractNumId w:val="20"/>
  </w:num>
  <w:num w:numId="7" w16cid:durableId="2089643449">
    <w:abstractNumId w:val="7"/>
  </w:num>
  <w:num w:numId="8" w16cid:durableId="1879850464">
    <w:abstractNumId w:val="22"/>
  </w:num>
  <w:num w:numId="9" w16cid:durableId="853805029">
    <w:abstractNumId w:val="17"/>
  </w:num>
  <w:num w:numId="10" w16cid:durableId="719284856">
    <w:abstractNumId w:val="12"/>
  </w:num>
  <w:num w:numId="11" w16cid:durableId="378166537">
    <w:abstractNumId w:val="4"/>
  </w:num>
  <w:num w:numId="12" w16cid:durableId="2118869925">
    <w:abstractNumId w:val="0"/>
  </w:num>
  <w:num w:numId="13" w16cid:durableId="761948165">
    <w:abstractNumId w:val="6"/>
  </w:num>
  <w:num w:numId="14" w16cid:durableId="58675005">
    <w:abstractNumId w:val="5"/>
  </w:num>
  <w:num w:numId="15" w16cid:durableId="1194462581">
    <w:abstractNumId w:val="18"/>
  </w:num>
  <w:num w:numId="16" w16cid:durableId="869105473">
    <w:abstractNumId w:val="1"/>
  </w:num>
  <w:num w:numId="17" w16cid:durableId="358701211">
    <w:abstractNumId w:val="21"/>
  </w:num>
  <w:num w:numId="18" w16cid:durableId="210922545">
    <w:abstractNumId w:val="10"/>
  </w:num>
  <w:num w:numId="19" w16cid:durableId="1985549425">
    <w:abstractNumId w:val="9"/>
  </w:num>
  <w:num w:numId="20" w16cid:durableId="304090804">
    <w:abstractNumId w:val="11"/>
  </w:num>
  <w:num w:numId="21" w16cid:durableId="1311834470">
    <w:abstractNumId w:val="16"/>
  </w:num>
  <w:num w:numId="22" w16cid:durableId="745496619">
    <w:abstractNumId w:val="2"/>
  </w:num>
  <w:num w:numId="23" w16cid:durableId="948008757">
    <w:abstractNumId w:val="23"/>
  </w:num>
  <w:num w:numId="24" w16cid:durableId="395133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83"/>
    <w:rsid w:val="00063E40"/>
    <w:rsid w:val="000653BD"/>
    <w:rsid w:val="000B2CB1"/>
    <w:rsid w:val="000E0250"/>
    <w:rsid w:val="0017523E"/>
    <w:rsid w:val="001A3E74"/>
    <w:rsid w:val="00206B27"/>
    <w:rsid w:val="00281F1C"/>
    <w:rsid w:val="00304383"/>
    <w:rsid w:val="00352F2D"/>
    <w:rsid w:val="00356D74"/>
    <w:rsid w:val="00384A43"/>
    <w:rsid w:val="003C1BA0"/>
    <w:rsid w:val="003C2254"/>
    <w:rsid w:val="004A3B70"/>
    <w:rsid w:val="00561EE1"/>
    <w:rsid w:val="00572BBD"/>
    <w:rsid w:val="00581E6C"/>
    <w:rsid w:val="005A623E"/>
    <w:rsid w:val="006122B9"/>
    <w:rsid w:val="00616E21"/>
    <w:rsid w:val="00621F09"/>
    <w:rsid w:val="006709A6"/>
    <w:rsid w:val="006A3FB4"/>
    <w:rsid w:val="00913E84"/>
    <w:rsid w:val="00953680"/>
    <w:rsid w:val="00A12564"/>
    <w:rsid w:val="00A20B99"/>
    <w:rsid w:val="00A34397"/>
    <w:rsid w:val="00A749C1"/>
    <w:rsid w:val="00AB75BF"/>
    <w:rsid w:val="00BB0672"/>
    <w:rsid w:val="00BD3029"/>
    <w:rsid w:val="00C21557"/>
    <w:rsid w:val="00C6182E"/>
    <w:rsid w:val="00C7405B"/>
    <w:rsid w:val="00C83C20"/>
    <w:rsid w:val="00CD7941"/>
    <w:rsid w:val="00CE2E43"/>
    <w:rsid w:val="00DB3DAA"/>
    <w:rsid w:val="00EC09C2"/>
    <w:rsid w:val="00EE4E91"/>
    <w:rsid w:val="00F72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2E7D"/>
  <w15:chartTrackingRefBased/>
  <w15:docId w15:val="{2F26EB51-DFAC-457F-B199-770A4903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182E"/>
    <w:pPr>
      <w:ind w:left="720"/>
      <w:contextualSpacing/>
    </w:pPr>
  </w:style>
  <w:style w:type="paragraph" w:styleId="Normaalweb">
    <w:name w:val="Normal (Web)"/>
    <w:basedOn w:val="Standaard"/>
    <w:uiPriority w:val="99"/>
    <w:semiHidden/>
    <w:unhideWhenUsed/>
    <w:rsid w:val="003C2254"/>
    <w:rPr>
      <w:rFonts w:ascii="Times New Roman" w:hAnsi="Times New Roman" w:cs="Times New Roman"/>
      <w:sz w:val="24"/>
      <w:szCs w:val="24"/>
    </w:rPr>
  </w:style>
  <w:style w:type="character" w:styleId="Hyperlink">
    <w:name w:val="Hyperlink"/>
    <w:basedOn w:val="Standaardalinea-lettertype"/>
    <w:uiPriority w:val="99"/>
    <w:unhideWhenUsed/>
    <w:rsid w:val="00BD3029"/>
    <w:rPr>
      <w:color w:val="0563C1" w:themeColor="hyperlink"/>
      <w:u w:val="single"/>
    </w:rPr>
  </w:style>
  <w:style w:type="character" w:styleId="Onopgelostemelding">
    <w:name w:val="Unresolved Mention"/>
    <w:basedOn w:val="Standaardalinea-lettertype"/>
    <w:uiPriority w:val="99"/>
    <w:semiHidden/>
    <w:unhideWhenUsed/>
    <w:rsid w:val="00BD3029"/>
    <w:rPr>
      <w:color w:val="605E5C"/>
      <w:shd w:val="clear" w:color="auto" w:fill="E1DFDD"/>
    </w:rPr>
  </w:style>
  <w:style w:type="character" w:styleId="GevolgdeHyperlink">
    <w:name w:val="FollowedHyperlink"/>
    <w:basedOn w:val="Standaardalinea-lettertype"/>
    <w:uiPriority w:val="99"/>
    <w:semiHidden/>
    <w:unhideWhenUsed/>
    <w:rsid w:val="00BD3029"/>
    <w:rPr>
      <w:color w:val="954F72" w:themeColor="followedHyperlink"/>
      <w:u w:val="single"/>
    </w:rPr>
  </w:style>
  <w:style w:type="numbering" w:customStyle="1" w:styleId="Stijl1">
    <w:name w:val="Stijl1"/>
    <w:uiPriority w:val="99"/>
    <w:rsid w:val="00384A43"/>
    <w:pPr>
      <w:numPr>
        <w:numId w:val="5"/>
      </w:numPr>
    </w:pPr>
  </w:style>
  <w:style w:type="numbering" w:customStyle="1" w:styleId="Stijl2">
    <w:name w:val="Stijl2"/>
    <w:uiPriority w:val="99"/>
    <w:rsid w:val="00384A43"/>
    <w:pPr>
      <w:numPr>
        <w:numId w:val="7"/>
      </w:numPr>
    </w:pPr>
  </w:style>
  <w:style w:type="numbering" w:customStyle="1" w:styleId="Stijl3">
    <w:name w:val="Stijl3"/>
    <w:uiPriority w:val="99"/>
    <w:rsid w:val="00384A43"/>
    <w:pPr>
      <w:numPr>
        <w:numId w:val="9"/>
      </w:numPr>
    </w:pPr>
  </w:style>
  <w:style w:type="numbering" w:customStyle="1" w:styleId="Stijl4">
    <w:name w:val="Stijl4"/>
    <w:uiPriority w:val="99"/>
    <w:rsid w:val="001A3E74"/>
    <w:pPr>
      <w:numPr>
        <w:numId w:val="11"/>
      </w:numPr>
    </w:pPr>
  </w:style>
  <w:style w:type="numbering" w:customStyle="1" w:styleId="Stijl5">
    <w:name w:val="Stijl5"/>
    <w:uiPriority w:val="99"/>
    <w:rsid w:val="001A3E74"/>
    <w:pPr>
      <w:numPr>
        <w:numId w:val="13"/>
      </w:numPr>
    </w:pPr>
  </w:style>
  <w:style w:type="numbering" w:customStyle="1" w:styleId="Stijl7">
    <w:name w:val="Stijl7"/>
    <w:uiPriority w:val="99"/>
    <w:rsid w:val="00A749C1"/>
    <w:pPr>
      <w:numPr>
        <w:numId w:val="21"/>
      </w:numPr>
    </w:pPr>
  </w:style>
  <w:style w:type="character" w:styleId="Zwaar">
    <w:name w:val="Strong"/>
    <w:basedOn w:val="Standaardalinea-lettertype"/>
    <w:uiPriority w:val="22"/>
    <w:qFormat/>
    <w:rsid w:val="00DB3DAA"/>
    <w:rPr>
      <w:b/>
      <w:bCs/>
    </w:rPr>
  </w:style>
  <w:style w:type="numbering" w:customStyle="1" w:styleId="Stijl6">
    <w:name w:val="Stijl6"/>
    <w:uiPriority w:val="99"/>
    <w:rsid w:val="00A749C1"/>
    <w:pPr>
      <w:numPr>
        <w:numId w:val="19"/>
      </w:numPr>
    </w:pPr>
  </w:style>
  <w:style w:type="character" w:customStyle="1" w:styleId="apple-converted-space">
    <w:name w:val="apple-converted-space"/>
    <w:basedOn w:val="Standaardalinea-lettertype"/>
    <w:rsid w:val="0067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9788">
      <w:bodyDiv w:val="1"/>
      <w:marLeft w:val="0"/>
      <w:marRight w:val="0"/>
      <w:marTop w:val="0"/>
      <w:marBottom w:val="0"/>
      <w:divBdr>
        <w:top w:val="none" w:sz="0" w:space="0" w:color="auto"/>
        <w:left w:val="none" w:sz="0" w:space="0" w:color="auto"/>
        <w:bottom w:val="none" w:sz="0" w:space="0" w:color="auto"/>
        <w:right w:val="none" w:sz="0" w:space="0" w:color="auto"/>
      </w:divBdr>
    </w:div>
    <w:div w:id="186456540">
      <w:bodyDiv w:val="1"/>
      <w:marLeft w:val="0"/>
      <w:marRight w:val="0"/>
      <w:marTop w:val="0"/>
      <w:marBottom w:val="0"/>
      <w:divBdr>
        <w:top w:val="none" w:sz="0" w:space="0" w:color="auto"/>
        <w:left w:val="none" w:sz="0" w:space="0" w:color="auto"/>
        <w:bottom w:val="none" w:sz="0" w:space="0" w:color="auto"/>
        <w:right w:val="none" w:sz="0" w:space="0" w:color="auto"/>
      </w:divBdr>
    </w:div>
    <w:div w:id="557208190">
      <w:bodyDiv w:val="1"/>
      <w:marLeft w:val="0"/>
      <w:marRight w:val="0"/>
      <w:marTop w:val="0"/>
      <w:marBottom w:val="0"/>
      <w:divBdr>
        <w:top w:val="none" w:sz="0" w:space="0" w:color="auto"/>
        <w:left w:val="none" w:sz="0" w:space="0" w:color="auto"/>
        <w:bottom w:val="none" w:sz="0" w:space="0" w:color="auto"/>
        <w:right w:val="none" w:sz="0" w:space="0" w:color="auto"/>
      </w:divBdr>
    </w:div>
    <w:div w:id="560602992">
      <w:bodyDiv w:val="1"/>
      <w:marLeft w:val="0"/>
      <w:marRight w:val="0"/>
      <w:marTop w:val="0"/>
      <w:marBottom w:val="0"/>
      <w:divBdr>
        <w:top w:val="none" w:sz="0" w:space="0" w:color="auto"/>
        <w:left w:val="none" w:sz="0" w:space="0" w:color="auto"/>
        <w:bottom w:val="none" w:sz="0" w:space="0" w:color="auto"/>
        <w:right w:val="none" w:sz="0" w:space="0" w:color="auto"/>
      </w:divBdr>
    </w:div>
    <w:div w:id="1027758328">
      <w:bodyDiv w:val="1"/>
      <w:marLeft w:val="0"/>
      <w:marRight w:val="0"/>
      <w:marTop w:val="0"/>
      <w:marBottom w:val="0"/>
      <w:divBdr>
        <w:top w:val="none" w:sz="0" w:space="0" w:color="auto"/>
        <w:left w:val="none" w:sz="0" w:space="0" w:color="auto"/>
        <w:bottom w:val="none" w:sz="0" w:space="0" w:color="auto"/>
        <w:right w:val="none" w:sz="0" w:space="0" w:color="auto"/>
      </w:divBdr>
      <w:divsChild>
        <w:div w:id="650137473">
          <w:marLeft w:val="0"/>
          <w:marRight w:val="0"/>
          <w:marTop w:val="0"/>
          <w:marBottom w:val="0"/>
          <w:divBdr>
            <w:top w:val="none" w:sz="0" w:space="0" w:color="auto"/>
            <w:left w:val="none" w:sz="0" w:space="0" w:color="auto"/>
            <w:bottom w:val="none" w:sz="0" w:space="0" w:color="auto"/>
            <w:right w:val="none" w:sz="0" w:space="0" w:color="auto"/>
          </w:divBdr>
          <w:divsChild>
            <w:div w:id="1714227862">
              <w:marLeft w:val="-225"/>
              <w:marRight w:val="-225"/>
              <w:marTop w:val="0"/>
              <w:marBottom w:val="0"/>
              <w:divBdr>
                <w:top w:val="none" w:sz="0" w:space="0" w:color="auto"/>
                <w:left w:val="none" w:sz="0" w:space="0" w:color="auto"/>
                <w:bottom w:val="none" w:sz="0" w:space="0" w:color="auto"/>
                <w:right w:val="none" w:sz="0" w:space="0" w:color="auto"/>
              </w:divBdr>
              <w:divsChild>
                <w:div w:id="1212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47395">
          <w:marLeft w:val="0"/>
          <w:marRight w:val="0"/>
          <w:marTop w:val="0"/>
          <w:marBottom w:val="0"/>
          <w:divBdr>
            <w:top w:val="none" w:sz="0" w:space="0" w:color="auto"/>
            <w:left w:val="none" w:sz="0" w:space="0" w:color="auto"/>
            <w:bottom w:val="none" w:sz="0" w:space="0" w:color="auto"/>
            <w:right w:val="none" w:sz="0" w:space="0" w:color="auto"/>
          </w:divBdr>
        </w:div>
      </w:divsChild>
    </w:div>
    <w:div w:id="1060398194">
      <w:bodyDiv w:val="1"/>
      <w:marLeft w:val="0"/>
      <w:marRight w:val="0"/>
      <w:marTop w:val="0"/>
      <w:marBottom w:val="0"/>
      <w:divBdr>
        <w:top w:val="none" w:sz="0" w:space="0" w:color="auto"/>
        <w:left w:val="none" w:sz="0" w:space="0" w:color="auto"/>
        <w:bottom w:val="none" w:sz="0" w:space="0" w:color="auto"/>
        <w:right w:val="none" w:sz="0" w:space="0" w:color="auto"/>
      </w:divBdr>
    </w:div>
    <w:div w:id="1106850634">
      <w:bodyDiv w:val="1"/>
      <w:marLeft w:val="0"/>
      <w:marRight w:val="0"/>
      <w:marTop w:val="0"/>
      <w:marBottom w:val="0"/>
      <w:divBdr>
        <w:top w:val="none" w:sz="0" w:space="0" w:color="auto"/>
        <w:left w:val="none" w:sz="0" w:space="0" w:color="auto"/>
        <w:bottom w:val="none" w:sz="0" w:space="0" w:color="auto"/>
        <w:right w:val="none" w:sz="0" w:space="0" w:color="auto"/>
      </w:divBdr>
    </w:div>
    <w:div w:id="1120295541">
      <w:bodyDiv w:val="1"/>
      <w:marLeft w:val="0"/>
      <w:marRight w:val="0"/>
      <w:marTop w:val="0"/>
      <w:marBottom w:val="0"/>
      <w:divBdr>
        <w:top w:val="none" w:sz="0" w:space="0" w:color="auto"/>
        <w:left w:val="none" w:sz="0" w:space="0" w:color="auto"/>
        <w:bottom w:val="none" w:sz="0" w:space="0" w:color="auto"/>
        <w:right w:val="none" w:sz="0" w:space="0" w:color="auto"/>
      </w:divBdr>
      <w:divsChild>
        <w:div w:id="1252008283">
          <w:marLeft w:val="0"/>
          <w:marRight w:val="0"/>
          <w:marTop w:val="0"/>
          <w:marBottom w:val="0"/>
          <w:divBdr>
            <w:top w:val="none" w:sz="0" w:space="0" w:color="auto"/>
            <w:left w:val="none" w:sz="0" w:space="0" w:color="auto"/>
            <w:bottom w:val="none" w:sz="0" w:space="0" w:color="auto"/>
            <w:right w:val="none" w:sz="0" w:space="0" w:color="auto"/>
          </w:divBdr>
          <w:divsChild>
            <w:div w:id="1432776327">
              <w:marLeft w:val="-225"/>
              <w:marRight w:val="-225"/>
              <w:marTop w:val="0"/>
              <w:marBottom w:val="0"/>
              <w:divBdr>
                <w:top w:val="none" w:sz="0" w:space="0" w:color="auto"/>
                <w:left w:val="none" w:sz="0" w:space="0" w:color="auto"/>
                <w:bottom w:val="none" w:sz="0" w:space="0" w:color="auto"/>
                <w:right w:val="none" w:sz="0" w:space="0" w:color="auto"/>
              </w:divBdr>
              <w:divsChild>
                <w:div w:id="13924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58453">
      <w:bodyDiv w:val="1"/>
      <w:marLeft w:val="0"/>
      <w:marRight w:val="0"/>
      <w:marTop w:val="0"/>
      <w:marBottom w:val="0"/>
      <w:divBdr>
        <w:top w:val="none" w:sz="0" w:space="0" w:color="auto"/>
        <w:left w:val="none" w:sz="0" w:space="0" w:color="auto"/>
        <w:bottom w:val="none" w:sz="0" w:space="0" w:color="auto"/>
        <w:right w:val="none" w:sz="0" w:space="0" w:color="auto"/>
      </w:divBdr>
    </w:div>
    <w:div w:id="1277055355">
      <w:bodyDiv w:val="1"/>
      <w:marLeft w:val="0"/>
      <w:marRight w:val="0"/>
      <w:marTop w:val="0"/>
      <w:marBottom w:val="0"/>
      <w:divBdr>
        <w:top w:val="none" w:sz="0" w:space="0" w:color="auto"/>
        <w:left w:val="none" w:sz="0" w:space="0" w:color="auto"/>
        <w:bottom w:val="none" w:sz="0" w:space="0" w:color="auto"/>
        <w:right w:val="none" w:sz="0" w:space="0" w:color="auto"/>
      </w:divBdr>
    </w:div>
    <w:div w:id="1279950796">
      <w:bodyDiv w:val="1"/>
      <w:marLeft w:val="0"/>
      <w:marRight w:val="0"/>
      <w:marTop w:val="0"/>
      <w:marBottom w:val="0"/>
      <w:divBdr>
        <w:top w:val="none" w:sz="0" w:space="0" w:color="auto"/>
        <w:left w:val="none" w:sz="0" w:space="0" w:color="auto"/>
        <w:bottom w:val="none" w:sz="0" w:space="0" w:color="auto"/>
        <w:right w:val="none" w:sz="0" w:space="0" w:color="auto"/>
      </w:divBdr>
    </w:div>
    <w:div w:id="1452476925">
      <w:bodyDiv w:val="1"/>
      <w:marLeft w:val="0"/>
      <w:marRight w:val="0"/>
      <w:marTop w:val="0"/>
      <w:marBottom w:val="0"/>
      <w:divBdr>
        <w:top w:val="none" w:sz="0" w:space="0" w:color="auto"/>
        <w:left w:val="none" w:sz="0" w:space="0" w:color="auto"/>
        <w:bottom w:val="none" w:sz="0" w:space="0" w:color="auto"/>
        <w:right w:val="none" w:sz="0" w:space="0" w:color="auto"/>
      </w:divBdr>
    </w:div>
    <w:div w:id="1578975927">
      <w:bodyDiv w:val="1"/>
      <w:marLeft w:val="0"/>
      <w:marRight w:val="0"/>
      <w:marTop w:val="0"/>
      <w:marBottom w:val="0"/>
      <w:divBdr>
        <w:top w:val="none" w:sz="0" w:space="0" w:color="auto"/>
        <w:left w:val="none" w:sz="0" w:space="0" w:color="auto"/>
        <w:bottom w:val="none" w:sz="0" w:space="0" w:color="auto"/>
        <w:right w:val="none" w:sz="0" w:space="0" w:color="auto"/>
      </w:divBdr>
    </w:div>
    <w:div w:id="2087915761">
      <w:bodyDiv w:val="1"/>
      <w:marLeft w:val="0"/>
      <w:marRight w:val="0"/>
      <w:marTop w:val="0"/>
      <w:marBottom w:val="0"/>
      <w:divBdr>
        <w:top w:val="none" w:sz="0" w:space="0" w:color="auto"/>
        <w:left w:val="none" w:sz="0" w:space="0" w:color="auto"/>
        <w:bottom w:val="none" w:sz="0" w:space="0" w:color="auto"/>
        <w:right w:val="none" w:sz="0" w:space="0" w:color="auto"/>
      </w:divBdr>
    </w:div>
    <w:div w:id="21122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slepicka@gmail.com" TargetMode="External"/><Relationship Id="rId5" Type="http://schemas.openxmlformats.org/officeDocument/2006/relationships/hyperlink" Target="http://www.arnhemmetrobslepicka.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1059</Words>
  <Characters>5830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Carry Struijs</cp:lastModifiedBy>
  <cp:revision>2</cp:revision>
  <dcterms:created xsi:type="dcterms:W3CDTF">2024-04-12T12:49:00Z</dcterms:created>
  <dcterms:modified xsi:type="dcterms:W3CDTF">2024-04-12T12:49:00Z</dcterms:modified>
</cp:coreProperties>
</file>